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44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58" w:type="dxa"/>
          <w:left w:w="58" w:type="dxa"/>
          <w:bottom w:w="58" w:type="dxa"/>
          <w:right w:w="58" w:type="dxa"/>
        </w:tblCellMar>
        <w:tblLook w:val="04A0" w:firstRow="1" w:lastRow="0" w:firstColumn="1" w:lastColumn="0" w:noHBand="0" w:noVBand="1"/>
      </w:tblPr>
      <w:tblGrid>
        <w:gridCol w:w="1977"/>
        <w:gridCol w:w="4048"/>
        <w:gridCol w:w="3420"/>
      </w:tblGrid>
      <w:tr w:rsidR="0060698E" w:rsidRPr="0060698E" w14:paraId="2F6074D2" w14:textId="77777777" w:rsidTr="009D4735">
        <w:trPr>
          <w:cantSplit/>
          <w:trHeight w:val="43"/>
          <w:tblHeader/>
        </w:trPr>
        <w:tc>
          <w:tcPr>
            <w:tcW w:w="1977" w:type="dxa"/>
            <w:shd w:val="clear" w:color="auto" w:fill="FFFF00"/>
            <w:noWrap/>
            <w:vAlign w:val="center"/>
          </w:tcPr>
          <w:p w14:paraId="724D61EC" w14:textId="77777777" w:rsidR="0060698E" w:rsidRPr="002F3FB1" w:rsidRDefault="0060698E" w:rsidP="0060698E">
            <w:pPr>
              <w:jc w:val="center"/>
              <w:rPr>
                <w:b/>
                <w:sz w:val="24"/>
                <w:szCs w:val="24"/>
              </w:rPr>
            </w:pPr>
            <w:r w:rsidRPr="002F3FB1">
              <w:rPr>
                <w:b/>
                <w:sz w:val="24"/>
                <w:szCs w:val="24"/>
              </w:rPr>
              <w:t>Name</w:t>
            </w:r>
          </w:p>
        </w:tc>
        <w:tc>
          <w:tcPr>
            <w:tcW w:w="4048" w:type="dxa"/>
            <w:shd w:val="clear" w:color="auto" w:fill="FFFF00"/>
            <w:noWrap/>
            <w:vAlign w:val="center"/>
          </w:tcPr>
          <w:p w14:paraId="1DB28AD4" w14:textId="77777777" w:rsidR="0060698E" w:rsidRPr="002F3FB1" w:rsidRDefault="0060698E" w:rsidP="0060698E">
            <w:pPr>
              <w:jc w:val="center"/>
              <w:rPr>
                <w:b/>
                <w:sz w:val="24"/>
                <w:szCs w:val="24"/>
              </w:rPr>
            </w:pPr>
            <w:r w:rsidRPr="002F3FB1">
              <w:rPr>
                <w:b/>
                <w:sz w:val="24"/>
                <w:szCs w:val="24"/>
              </w:rPr>
              <w:t>Title</w:t>
            </w:r>
          </w:p>
        </w:tc>
        <w:tc>
          <w:tcPr>
            <w:tcW w:w="3420" w:type="dxa"/>
            <w:shd w:val="clear" w:color="auto" w:fill="FFFF00"/>
            <w:vAlign w:val="center"/>
          </w:tcPr>
          <w:p w14:paraId="6584B6AA" w14:textId="77777777" w:rsidR="0060698E" w:rsidRPr="005B51F0" w:rsidRDefault="0060698E" w:rsidP="0060698E">
            <w:pPr>
              <w:jc w:val="center"/>
              <w:rPr>
                <w:b/>
                <w:sz w:val="24"/>
                <w:szCs w:val="24"/>
              </w:rPr>
            </w:pPr>
            <w:r w:rsidRPr="005B51F0">
              <w:rPr>
                <w:b/>
                <w:sz w:val="24"/>
                <w:szCs w:val="24"/>
              </w:rPr>
              <w:t>Usage Guidelines</w:t>
            </w:r>
          </w:p>
        </w:tc>
      </w:tr>
      <w:tr w:rsidR="00EF1C8A" w:rsidRPr="0060698E" w14:paraId="1069C87B" w14:textId="77777777" w:rsidTr="005C34F8">
        <w:trPr>
          <w:cantSplit/>
          <w:trHeight w:val="900"/>
        </w:trPr>
        <w:tc>
          <w:tcPr>
            <w:tcW w:w="1977" w:type="dxa"/>
            <w:shd w:val="clear" w:color="auto" w:fill="auto"/>
            <w:noWrap/>
            <w:vAlign w:val="center"/>
            <w:hideMark/>
          </w:tcPr>
          <w:p w14:paraId="226E66B2" w14:textId="77777777" w:rsidR="00EF1C8A" w:rsidRDefault="00000000" w:rsidP="00EF1C8A">
            <w:pPr>
              <w:rPr>
                <w:rFonts w:ascii="Calibri" w:hAnsi="Calibri" w:cs="Calibri"/>
                <w:color w:val="0563C1"/>
                <w:sz w:val="22"/>
                <w:u w:val="single"/>
              </w:rPr>
            </w:pPr>
            <w:hyperlink r:id="rId6" w:history="1">
              <w:r w:rsidR="00EF1C8A">
                <w:rPr>
                  <w:rStyle w:val="Hyperlink"/>
                  <w:rFonts w:ascii="Calibri" w:hAnsi="Calibri" w:cs="Calibri"/>
                  <w:sz w:val="22"/>
                </w:rPr>
                <w:t>SP0F0-000100-00</w:t>
              </w:r>
            </w:hyperlink>
          </w:p>
        </w:tc>
        <w:tc>
          <w:tcPr>
            <w:tcW w:w="4048" w:type="dxa"/>
            <w:shd w:val="clear" w:color="auto" w:fill="auto"/>
            <w:noWrap/>
            <w:vAlign w:val="center"/>
            <w:hideMark/>
          </w:tcPr>
          <w:p w14:paraId="00667C4E" w14:textId="77777777" w:rsidR="00EF1C8A" w:rsidRDefault="00EF1C8A" w:rsidP="00EF1C8A">
            <w:pPr>
              <w:rPr>
                <w:rFonts w:ascii="Calibri" w:hAnsi="Calibri" w:cs="Calibri"/>
                <w:color w:val="000000"/>
                <w:sz w:val="22"/>
              </w:rPr>
            </w:pPr>
            <w:r>
              <w:rPr>
                <w:rFonts w:ascii="Calibri" w:hAnsi="Calibri" w:cs="Calibri"/>
                <w:color w:val="000000"/>
                <w:sz w:val="22"/>
              </w:rPr>
              <w:t>PREDETERMINED MINIMUM WAGE RATES (Wage Rates)</w:t>
            </w:r>
          </w:p>
        </w:tc>
        <w:tc>
          <w:tcPr>
            <w:tcW w:w="3420" w:type="dxa"/>
            <w:shd w:val="clear" w:color="auto" w:fill="auto"/>
            <w:vAlign w:val="center"/>
            <w:hideMark/>
          </w:tcPr>
          <w:p w14:paraId="76BB744E" w14:textId="77777777" w:rsidR="00EF1C8A" w:rsidRDefault="00EF1C8A" w:rsidP="00EF1C8A">
            <w:pPr>
              <w:rPr>
                <w:rFonts w:ascii="Calibri" w:hAnsi="Calibri" w:cs="Calibri"/>
                <w:color w:val="000000"/>
                <w:sz w:val="22"/>
              </w:rPr>
            </w:pPr>
            <w:r>
              <w:rPr>
                <w:rFonts w:ascii="Calibri" w:hAnsi="Calibri" w:cs="Calibri"/>
                <w:color w:val="000000"/>
                <w:sz w:val="22"/>
              </w:rPr>
              <w:t>All fed-aid projects. The 1st sheet is blank in to accommodate adding latest wage rates that apply to this contract.  Contact Construction Division for the latest wage rates.</w:t>
            </w:r>
          </w:p>
        </w:tc>
      </w:tr>
      <w:tr w:rsidR="00EF1C8A" w:rsidRPr="0060698E" w14:paraId="2F930DE3" w14:textId="77777777" w:rsidTr="005C34F8">
        <w:trPr>
          <w:cantSplit/>
          <w:trHeight w:val="300"/>
        </w:trPr>
        <w:tc>
          <w:tcPr>
            <w:tcW w:w="1977" w:type="dxa"/>
            <w:shd w:val="clear" w:color="auto" w:fill="auto"/>
            <w:noWrap/>
            <w:vAlign w:val="center"/>
            <w:hideMark/>
          </w:tcPr>
          <w:p w14:paraId="453CC703" w14:textId="001AC0C9" w:rsidR="00EF1C8A" w:rsidRDefault="00000000" w:rsidP="00EF1C8A">
            <w:pPr>
              <w:rPr>
                <w:rFonts w:ascii="Calibri" w:hAnsi="Calibri" w:cs="Calibri"/>
                <w:color w:val="0563C1"/>
                <w:sz w:val="22"/>
                <w:u w:val="single"/>
              </w:rPr>
            </w:pPr>
            <w:hyperlink r:id="rId7" w:history="1">
              <w:r w:rsidR="00EF1C8A" w:rsidRPr="0051660B">
                <w:rPr>
                  <w:rStyle w:val="Hyperlink"/>
                  <w:rFonts w:ascii="Calibri" w:hAnsi="Calibri" w:cs="Calibri"/>
                  <w:sz w:val="22"/>
                </w:rPr>
                <w:t>SP0F0-000130-0</w:t>
              </w:r>
              <w:r w:rsidR="0051660B" w:rsidRPr="0051660B">
                <w:rPr>
                  <w:rStyle w:val="Hyperlink"/>
                  <w:rFonts w:ascii="Calibri" w:hAnsi="Calibri" w:cs="Calibri"/>
                  <w:sz w:val="22"/>
                </w:rPr>
                <w:t>2</w:t>
              </w:r>
            </w:hyperlink>
          </w:p>
        </w:tc>
        <w:tc>
          <w:tcPr>
            <w:tcW w:w="4048" w:type="dxa"/>
            <w:shd w:val="clear" w:color="auto" w:fill="auto"/>
            <w:noWrap/>
            <w:vAlign w:val="center"/>
            <w:hideMark/>
          </w:tcPr>
          <w:p w14:paraId="47AB9DFF" w14:textId="77777777" w:rsidR="00EF1C8A" w:rsidRDefault="00EF1C8A" w:rsidP="00EF1C8A">
            <w:pPr>
              <w:rPr>
                <w:rFonts w:ascii="Calibri" w:hAnsi="Calibri" w:cs="Calibri"/>
                <w:color w:val="000000"/>
                <w:sz w:val="22"/>
              </w:rPr>
            </w:pPr>
            <w:r>
              <w:rPr>
                <w:rFonts w:ascii="Calibri" w:hAnsi="Calibri" w:cs="Calibri"/>
                <w:color w:val="000000"/>
                <w:sz w:val="22"/>
              </w:rPr>
              <w:t>Required Contract Provisions - Federal-Aid Construction Contracts</w:t>
            </w:r>
          </w:p>
        </w:tc>
        <w:tc>
          <w:tcPr>
            <w:tcW w:w="3420" w:type="dxa"/>
            <w:shd w:val="clear" w:color="auto" w:fill="auto"/>
            <w:vAlign w:val="center"/>
            <w:hideMark/>
          </w:tcPr>
          <w:p w14:paraId="1DD92CA9" w14:textId="77777777" w:rsidR="00EF1C8A" w:rsidRDefault="00EF1C8A" w:rsidP="00EF1C8A">
            <w:pPr>
              <w:rPr>
                <w:rFonts w:ascii="Calibri" w:hAnsi="Calibri" w:cs="Calibri"/>
                <w:color w:val="000000"/>
                <w:sz w:val="22"/>
              </w:rPr>
            </w:pPr>
            <w:r>
              <w:rPr>
                <w:rFonts w:ascii="Calibri" w:hAnsi="Calibri" w:cs="Calibri"/>
                <w:color w:val="000000"/>
                <w:sz w:val="22"/>
              </w:rPr>
              <w:t>FHWA-1273. For use on all projects with Federal funds.</w:t>
            </w:r>
          </w:p>
        </w:tc>
      </w:tr>
      <w:tr w:rsidR="00EF1C8A" w:rsidRPr="0060698E" w14:paraId="1F3D0B00" w14:textId="77777777" w:rsidTr="005C34F8">
        <w:trPr>
          <w:cantSplit/>
          <w:trHeight w:val="600"/>
        </w:trPr>
        <w:tc>
          <w:tcPr>
            <w:tcW w:w="1977" w:type="dxa"/>
            <w:shd w:val="clear" w:color="auto" w:fill="auto"/>
            <w:noWrap/>
            <w:vAlign w:val="center"/>
            <w:hideMark/>
          </w:tcPr>
          <w:p w14:paraId="378883AC" w14:textId="77777777" w:rsidR="00EF1C8A" w:rsidRDefault="00000000" w:rsidP="00EF1C8A">
            <w:pPr>
              <w:rPr>
                <w:rFonts w:ascii="Calibri" w:hAnsi="Calibri" w:cs="Calibri"/>
                <w:color w:val="0563C1"/>
                <w:sz w:val="22"/>
                <w:u w:val="single"/>
              </w:rPr>
            </w:pPr>
            <w:hyperlink r:id="rId8" w:history="1">
              <w:r w:rsidR="00EF1C8A">
                <w:rPr>
                  <w:rStyle w:val="Hyperlink"/>
                  <w:rFonts w:ascii="Calibri" w:hAnsi="Calibri" w:cs="Calibri"/>
                  <w:sz w:val="22"/>
                </w:rPr>
                <w:t>SP0F0-000140-00</w:t>
              </w:r>
            </w:hyperlink>
          </w:p>
        </w:tc>
        <w:tc>
          <w:tcPr>
            <w:tcW w:w="4048" w:type="dxa"/>
            <w:shd w:val="clear" w:color="auto" w:fill="auto"/>
            <w:noWrap/>
            <w:vAlign w:val="center"/>
            <w:hideMark/>
          </w:tcPr>
          <w:p w14:paraId="0B303EE5" w14:textId="77777777" w:rsidR="00EF1C8A" w:rsidRDefault="00EF1C8A" w:rsidP="00EF1C8A">
            <w:pPr>
              <w:rPr>
                <w:rFonts w:ascii="Calibri" w:hAnsi="Calibri" w:cs="Calibri"/>
                <w:color w:val="000000"/>
                <w:sz w:val="22"/>
              </w:rPr>
            </w:pPr>
            <w:r>
              <w:rPr>
                <w:rFonts w:ascii="Calibri" w:hAnsi="Calibri" w:cs="Calibri"/>
                <w:color w:val="000000"/>
                <w:sz w:val="22"/>
              </w:rPr>
              <w:t>ATTACHMENT A - EMPLOYMENT AND MATERIALS PREFERENCE FOR APPALACHIAN DEVELOPMENT HIGHWAY SYSTEM OR APPALACHIAN LOCAL ACCESS ROAD CONTRACTS</w:t>
            </w:r>
          </w:p>
        </w:tc>
        <w:tc>
          <w:tcPr>
            <w:tcW w:w="3420" w:type="dxa"/>
            <w:shd w:val="clear" w:color="auto" w:fill="auto"/>
            <w:vAlign w:val="center"/>
            <w:hideMark/>
          </w:tcPr>
          <w:p w14:paraId="54E98FC3" w14:textId="77777777" w:rsidR="00EF1C8A" w:rsidRDefault="00EF1C8A" w:rsidP="00EF1C8A">
            <w:pPr>
              <w:rPr>
                <w:rFonts w:ascii="Calibri" w:hAnsi="Calibri" w:cs="Calibri"/>
                <w:color w:val="000000"/>
                <w:sz w:val="22"/>
              </w:rPr>
            </w:pPr>
            <w:r>
              <w:rPr>
                <w:rFonts w:ascii="Calibri" w:hAnsi="Calibri" w:cs="Calibri"/>
                <w:color w:val="000000"/>
                <w:sz w:val="22"/>
              </w:rPr>
              <w:t>For use with Appalachian Regional Commission funds.  Do not use with Appalachian Development (APD) funds.  Use with SP0F0-000130-00.{2007-SF020BF}</w:t>
            </w:r>
          </w:p>
        </w:tc>
      </w:tr>
      <w:tr w:rsidR="00EF1C8A" w:rsidRPr="0060698E" w14:paraId="61CAAEF3" w14:textId="77777777" w:rsidTr="005C34F8">
        <w:trPr>
          <w:cantSplit/>
          <w:trHeight w:val="300"/>
        </w:trPr>
        <w:tc>
          <w:tcPr>
            <w:tcW w:w="1977" w:type="dxa"/>
            <w:shd w:val="clear" w:color="auto" w:fill="auto"/>
            <w:noWrap/>
            <w:vAlign w:val="center"/>
            <w:hideMark/>
          </w:tcPr>
          <w:p w14:paraId="03DBCCB4" w14:textId="77777777" w:rsidR="00EF1C8A" w:rsidRDefault="00000000" w:rsidP="00EF1C8A">
            <w:pPr>
              <w:rPr>
                <w:rFonts w:ascii="Calibri" w:hAnsi="Calibri" w:cs="Calibri"/>
                <w:color w:val="0563C1"/>
                <w:sz w:val="22"/>
                <w:u w:val="single"/>
              </w:rPr>
            </w:pPr>
            <w:hyperlink r:id="rId9" w:history="1">
              <w:r w:rsidR="00EF1C8A">
                <w:rPr>
                  <w:rStyle w:val="Hyperlink"/>
                  <w:rFonts w:ascii="Calibri" w:hAnsi="Calibri" w:cs="Calibri"/>
                  <w:sz w:val="22"/>
                </w:rPr>
                <w:t>SP0F0-000150-01</w:t>
              </w:r>
            </w:hyperlink>
          </w:p>
        </w:tc>
        <w:tc>
          <w:tcPr>
            <w:tcW w:w="4048" w:type="dxa"/>
            <w:shd w:val="clear" w:color="auto" w:fill="auto"/>
            <w:noWrap/>
            <w:vAlign w:val="center"/>
            <w:hideMark/>
          </w:tcPr>
          <w:p w14:paraId="2248D6BB" w14:textId="77777777" w:rsidR="00EF1C8A" w:rsidRDefault="00EF1C8A" w:rsidP="00EF1C8A">
            <w:pPr>
              <w:rPr>
                <w:rFonts w:ascii="Calibri" w:hAnsi="Calibri" w:cs="Calibri"/>
                <w:color w:val="000000"/>
                <w:sz w:val="22"/>
              </w:rPr>
            </w:pPr>
            <w:r>
              <w:rPr>
                <w:rFonts w:ascii="Calibri" w:hAnsi="Calibri" w:cs="Calibri"/>
                <w:color w:val="000000"/>
                <w:sz w:val="22"/>
              </w:rPr>
              <w:t>NOTICE OF REQUIREMENT FOR AFFIRMATIVE ACTION TO ENSURE EQUAL EMPLOYMENT OPPORTUNITY (Federal Executive Orders 11246 &amp; 13672)</w:t>
            </w:r>
          </w:p>
        </w:tc>
        <w:tc>
          <w:tcPr>
            <w:tcW w:w="3420" w:type="dxa"/>
            <w:shd w:val="clear" w:color="auto" w:fill="auto"/>
            <w:vAlign w:val="center"/>
            <w:hideMark/>
          </w:tcPr>
          <w:p w14:paraId="5F628665" w14:textId="77777777" w:rsidR="00EF1C8A" w:rsidRDefault="00EF1C8A" w:rsidP="00EF1C8A">
            <w:pPr>
              <w:rPr>
                <w:rFonts w:ascii="Calibri" w:hAnsi="Calibri" w:cs="Calibri"/>
                <w:color w:val="000000"/>
                <w:sz w:val="22"/>
              </w:rPr>
            </w:pPr>
            <w:r>
              <w:rPr>
                <w:rFonts w:ascii="Calibri" w:hAnsi="Calibri" w:cs="Calibri"/>
                <w:color w:val="000000"/>
                <w:sz w:val="22"/>
              </w:rPr>
              <w:t>For use on projects greater than $10,000 that have Federal funds.</w:t>
            </w:r>
          </w:p>
        </w:tc>
      </w:tr>
      <w:tr w:rsidR="00EF1C8A" w:rsidRPr="0060698E" w14:paraId="5D77E280" w14:textId="77777777" w:rsidTr="005C34F8">
        <w:trPr>
          <w:cantSplit/>
          <w:trHeight w:val="300"/>
        </w:trPr>
        <w:tc>
          <w:tcPr>
            <w:tcW w:w="1977" w:type="dxa"/>
            <w:shd w:val="clear" w:color="auto" w:fill="auto"/>
            <w:noWrap/>
            <w:vAlign w:val="center"/>
            <w:hideMark/>
          </w:tcPr>
          <w:p w14:paraId="37A68D73" w14:textId="77777777" w:rsidR="00EF1C8A" w:rsidRDefault="00000000" w:rsidP="00EF1C8A">
            <w:pPr>
              <w:rPr>
                <w:rFonts w:ascii="Calibri" w:hAnsi="Calibri" w:cs="Calibri"/>
                <w:color w:val="0563C1"/>
                <w:sz w:val="22"/>
                <w:u w:val="single"/>
              </w:rPr>
            </w:pPr>
            <w:hyperlink r:id="rId10" w:history="1">
              <w:r w:rsidR="00EF1C8A">
                <w:rPr>
                  <w:rStyle w:val="Hyperlink"/>
                  <w:rFonts w:ascii="Calibri" w:hAnsi="Calibri" w:cs="Calibri"/>
                  <w:sz w:val="22"/>
                </w:rPr>
                <w:t>cn102-DB0510-00</w:t>
              </w:r>
            </w:hyperlink>
          </w:p>
        </w:tc>
        <w:tc>
          <w:tcPr>
            <w:tcW w:w="4048" w:type="dxa"/>
            <w:shd w:val="clear" w:color="auto" w:fill="auto"/>
            <w:noWrap/>
            <w:vAlign w:val="center"/>
            <w:hideMark/>
          </w:tcPr>
          <w:p w14:paraId="0B8D4135" w14:textId="77777777" w:rsidR="00EF1C8A" w:rsidRDefault="00EF1C8A" w:rsidP="00EF1C8A">
            <w:pPr>
              <w:rPr>
                <w:rFonts w:ascii="Calibri" w:hAnsi="Calibri" w:cs="Calibri"/>
                <w:color w:val="000000"/>
                <w:sz w:val="22"/>
              </w:rPr>
            </w:pPr>
            <w:r>
              <w:rPr>
                <w:rFonts w:ascii="Calibri" w:hAnsi="Calibri" w:cs="Calibri"/>
                <w:color w:val="000000"/>
                <w:sz w:val="22"/>
              </w:rPr>
              <w:t>SECTION 102.05 - PREPARATION OF BID (Compliance with the Cargo Preference Act)</w:t>
            </w:r>
          </w:p>
        </w:tc>
        <w:tc>
          <w:tcPr>
            <w:tcW w:w="3420" w:type="dxa"/>
            <w:shd w:val="clear" w:color="auto" w:fill="auto"/>
            <w:vAlign w:val="center"/>
            <w:hideMark/>
          </w:tcPr>
          <w:p w14:paraId="450B4C38" w14:textId="77777777" w:rsidR="00EF1C8A" w:rsidRDefault="00EF1C8A" w:rsidP="00EF1C8A">
            <w:pPr>
              <w:rPr>
                <w:rFonts w:ascii="Calibri" w:hAnsi="Calibri" w:cs="Calibri"/>
                <w:color w:val="000000"/>
                <w:sz w:val="22"/>
              </w:rPr>
            </w:pPr>
            <w:r>
              <w:rPr>
                <w:rFonts w:ascii="Calibri" w:hAnsi="Calibri" w:cs="Calibri"/>
                <w:color w:val="000000"/>
                <w:sz w:val="22"/>
              </w:rPr>
              <w:t>All Federal-aid projects.</w:t>
            </w:r>
          </w:p>
        </w:tc>
      </w:tr>
      <w:tr w:rsidR="00EF1C8A" w:rsidRPr="0060698E" w14:paraId="4D13BA07" w14:textId="77777777" w:rsidTr="005C34F8">
        <w:trPr>
          <w:cantSplit/>
          <w:trHeight w:val="300"/>
        </w:trPr>
        <w:tc>
          <w:tcPr>
            <w:tcW w:w="1977" w:type="dxa"/>
            <w:shd w:val="clear" w:color="auto" w:fill="auto"/>
            <w:noWrap/>
            <w:vAlign w:val="center"/>
            <w:hideMark/>
          </w:tcPr>
          <w:p w14:paraId="5B392064" w14:textId="77777777" w:rsidR="00EF1C8A" w:rsidRDefault="00000000" w:rsidP="00EF1C8A">
            <w:pPr>
              <w:rPr>
                <w:rFonts w:ascii="Calibri" w:hAnsi="Calibri" w:cs="Calibri"/>
                <w:color w:val="0563C1"/>
                <w:sz w:val="22"/>
                <w:u w:val="single"/>
              </w:rPr>
            </w:pPr>
            <w:hyperlink r:id="rId11" w:history="1">
              <w:r w:rsidR="00EF1C8A">
                <w:rPr>
                  <w:rStyle w:val="Hyperlink"/>
                  <w:rFonts w:ascii="Calibri" w:hAnsi="Calibri" w:cs="Calibri"/>
                  <w:sz w:val="22"/>
                </w:rPr>
                <w:t>SP102-DB0120-00</w:t>
              </w:r>
            </w:hyperlink>
          </w:p>
        </w:tc>
        <w:tc>
          <w:tcPr>
            <w:tcW w:w="4048" w:type="dxa"/>
            <w:shd w:val="clear" w:color="auto" w:fill="auto"/>
            <w:noWrap/>
            <w:vAlign w:val="center"/>
            <w:hideMark/>
          </w:tcPr>
          <w:p w14:paraId="399C78A4" w14:textId="77777777" w:rsidR="00EF1C8A" w:rsidRDefault="00EF1C8A" w:rsidP="00EF1C8A">
            <w:pPr>
              <w:rPr>
                <w:rFonts w:ascii="Calibri" w:hAnsi="Calibri" w:cs="Calibri"/>
                <w:color w:val="000000"/>
                <w:sz w:val="22"/>
              </w:rPr>
            </w:pPr>
            <w:r>
              <w:rPr>
                <w:rFonts w:ascii="Calibri" w:hAnsi="Calibri" w:cs="Calibri"/>
                <w:color w:val="000000"/>
                <w:sz w:val="22"/>
              </w:rPr>
              <w:t>NON-DISCRIMINATION IN EMPLOYMENT AND CONTRACTING PRACTICES (EO-61)</w:t>
            </w:r>
          </w:p>
        </w:tc>
        <w:tc>
          <w:tcPr>
            <w:tcW w:w="3420" w:type="dxa"/>
            <w:shd w:val="clear" w:color="auto" w:fill="auto"/>
            <w:vAlign w:val="center"/>
            <w:hideMark/>
          </w:tcPr>
          <w:p w14:paraId="42CCFD06" w14:textId="77777777" w:rsidR="00EF1C8A" w:rsidRDefault="00EF1C8A" w:rsidP="00EF1C8A">
            <w:pPr>
              <w:rPr>
                <w:rFonts w:ascii="Calibri" w:hAnsi="Calibri" w:cs="Calibri"/>
                <w:color w:val="000000"/>
                <w:sz w:val="22"/>
              </w:rPr>
            </w:pPr>
            <w:r>
              <w:rPr>
                <w:rFonts w:ascii="Calibri" w:hAnsi="Calibri" w:cs="Calibri"/>
                <w:color w:val="000000"/>
                <w:sz w:val="22"/>
              </w:rPr>
              <w:t>For use on all contracts valued greater than $10,000.</w:t>
            </w:r>
          </w:p>
        </w:tc>
      </w:tr>
      <w:tr w:rsidR="00EF1C8A" w:rsidRPr="0060698E" w14:paraId="7221478A" w14:textId="77777777" w:rsidTr="005C34F8">
        <w:trPr>
          <w:cantSplit/>
          <w:trHeight w:val="300"/>
        </w:trPr>
        <w:tc>
          <w:tcPr>
            <w:tcW w:w="1977" w:type="dxa"/>
            <w:shd w:val="clear" w:color="auto" w:fill="auto"/>
            <w:noWrap/>
            <w:vAlign w:val="center"/>
            <w:hideMark/>
          </w:tcPr>
          <w:p w14:paraId="08D47923" w14:textId="77777777" w:rsidR="00EF1C8A" w:rsidRDefault="00000000" w:rsidP="00EF1C8A">
            <w:pPr>
              <w:rPr>
                <w:rFonts w:ascii="Calibri" w:hAnsi="Calibri" w:cs="Calibri"/>
                <w:color w:val="0563C1"/>
                <w:sz w:val="22"/>
                <w:u w:val="single"/>
              </w:rPr>
            </w:pPr>
            <w:hyperlink r:id="rId12" w:history="1">
              <w:r w:rsidR="00EF1C8A">
                <w:rPr>
                  <w:rStyle w:val="Hyperlink"/>
                  <w:rFonts w:ascii="Calibri" w:hAnsi="Calibri" w:cs="Calibri"/>
                  <w:sz w:val="22"/>
                </w:rPr>
                <w:t>SP102-DB0510-02</w:t>
              </w:r>
            </w:hyperlink>
          </w:p>
        </w:tc>
        <w:tc>
          <w:tcPr>
            <w:tcW w:w="4048" w:type="dxa"/>
            <w:shd w:val="clear" w:color="auto" w:fill="auto"/>
            <w:noWrap/>
            <w:vAlign w:val="center"/>
            <w:hideMark/>
          </w:tcPr>
          <w:p w14:paraId="5A37D7FB" w14:textId="77777777" w:rsidR="00EF1C8A" w:rsidRDefault="00EF1C8A" w:rsidP="00EF1C8A">
            <w:pPr>
              <w:rPr>
                <w:rFonts w:ascii="Calibri" w:hAnsi="Calibri" w:cs="Calibri"/>
                <w:color w:val="000000"/>
                <w:sz w:val="22"/>
              </w:rPr>
            </w:pPr>
            <w:r>
              <w:rPr>
                <w:rFonts w:ascii="Calibri" w:hAnsi="Calibri" w:cs="Calibri"/>
                <w:color w:val="000000"/>
                <w:sz w:val="22"/>
              </w:rPr>
              <w:t>USE OF DOMESTIC MATERIAL (Buy America)</w:t>
            </w:r>
          </w:p>
        </w:tc>
        <w:tc>
          <w:tcPr>
            <w:tcW w:w="3420" w:type="dxa"/>
            <w:shd w:val="clear" w:color="auto" w:fill="auto"/>
            <w:vAlign w:val="center"/>
            <w:hideMark/>
          </w:tcPr>
          <w:p w14:paraId="2B658EBA" w14:textId="77777777" w:rsidR="00EF1C8A" w:rsidRDefault="00EF1C8A" w:rsidP="00EF1C8A">
            <w:pPr>
              <w:rPr>
                <w:rFonts w:ascii="Calibri" w:hAnsi="Calibri" w:cs="Calibri"/>
                <w:color w:val="000000"/>
                <w:sz w:val="22"/>
              </w:rPr>
            </w:pPr>
            <w:r>
              <w:rPr>
                <w:rFonts w:ascii="Calibri" w:hAnsi="Calibri" w:cs="Calibri"/>
                <w:color w:val="000000"/>
                <w:sz w:val="22"/>
              </w:rPr>
              <w:t>Federal-aid projects containing any iron or steel products.</w:t>
            </w:r>
          </w:p>
        </w:tc>
      </w:tr>
      <w:tr w:rsidR="00EF1C8A" w:rsidRPr="0060698E" w14:paraId="64678D91" w14:textId="77777777" w:rsidTr="005C34F8">
        <w:trPr>
          <w:cantSplit/>
          <w:trHeight w:val="300"/>
        </w:trPr>
        <w:tc>
          <w:tcPr>
            <w:tcW w:w="1977" w:type="dxa"/>
            <w:shd w:val="clear" w:color="auto" w:fill="auto"/>
            <w:noWrap/>
            <w:vAlign w:val="center"/>
            <w:hideMark/>
          </w:tcPr>
          <w:p w14:paraId="01C26E66" w14:textId="77777777" w:rsidR="00EF1C8A" w:rsidRDefault="00000000" w:rsidP="00EF1C8A">
            <w:pPr>
              <w:rPr>
                <w:rFonts w:ascii="Calibri" w:hAnsi="Calibri" w:cs="Calibri"/>
                <w:color w:val="0563C1"/>
                <w:sz w:val="22"/>
                <w:u w:val="single"/>
              </w:rPr>
            </w:pPr>
            <w:hyperlink r:id="rId13" w:history="1">
              <w:r w:rsidR="00EF1C8A">
                <w:rPr>
                  <w:rStyle w:val="Hyperlink"/>
                  <w:rFonts w:ascii="Calibri" w:hAnsi="Calibri" w:cs="Calibri"/>
                  <w:sz w:val="22"/>
                </w:rPr>
                <w:t>cn105-DB0610-00</w:t>
              </w:r>
            </w:hyperlink>
          </w:p>
        </w:tc>
        <w:tc>
          <w:tcPr>
            <w:tcW w:w="4048" w:type="dxa"/>
            <w:shd w:val="clear" w:color="auto" w:fill="auto"/>
            <w:noWrap/>
            <w:vAlign w:val="center"/>
            <w:hideMark/>
          </w:tcPr>
          <w:p w14:paraId="1B11FCE0" w14:textId="77777777" w:rsidR="00EF1C8A" w:rsidRDefault="00EF1C8A" w:rsidP="00EF1C8A">
            <w:pPr>
              <w:rPr>
                <w:rFonts w:ascii="Calibri" w:hAnsi="Calibri" w:cs="Calibri"/>
                <w:color w:val="000000"/>
                <w:sz w:val="22"/>
              </w:rPr>
            </w:pPr>
            <w:r>
              <w:rPr>
                <w:rFonts w:ascii="Calibri" w:hAnsi="Calibri" w:cs="Calibri"/>
                <w:color w:val="000000"/>
                <w:sz w:val="22"/>
              </w:rPr>
              <w:t>SECTION 105.06 SUBCONTRACTING (State Funded)</w:t>
            </w:r>
          </w:p>
        </w:tc>
        <w:tc>
          <w:tcPr>
            <w:tcW w:w="3420" w:type="dxa"/>
            <w:shd w:val="clear" w:color="auto" w:fill="auto"/>
            <w:vAlign w:val="center"/>
            <w:hideMark/>
          </w:tcPr>
          <w:p w14:paraId="1C1ECB3C" w14:textId="77777777" w:rsidR="00EF1C8A" w:rsidRDefault="00EF1C8A" w:rsidP="00EF1C8A">
            <w:pPr>
              <w:rPr>
                <w:rFonts w:ascii="Calibri" w:hAnsi="Calibri" w:cs="Calibri"/>
                <w:color w:val="000000"/>
                <w:sz w:val="22"/>
              </w:rPr>
            </w:pPr>
            <w:r>
              <w:rPr>
                <w:rFonts w:ascii="Calibri" w:hAnsi="Calibri" w:cs="Calibri"/>
                <w:color w:val="000000"/>
                <w:sz w:val="22"/>
              </w:rPr>
              <w:t>All state funded projects only.</w:t>
            </w:r>
          </w:p>
        </w:tc>
      </w:tr>
      <w:tr w:rsidR="00EF1C8A" w:rsidRPr="0060698E" w14:paraId="125C1320" w14:textId="77777777" w:rsidTr="005C34F8">
        <w:trPr>
          <w:cantSplit/>
          <w:trHeight w:val="300"/>
        </w:trPr>
        <w:tc>
          <w:tcPr>
            <w:tcW w:w="1977" w:type="dxa"/>
            <w:shd w:val="clear" w:color="auto" w:fill="auto"/>
            <w:noWrap/>
            <w:vAlign w:val="center"/>
            <w:hideMark/>
          </w:tcPr>
          <w:p w14:paraId="73AEEC88" w14:textId="77777777" w:rsidR="00EF1C8A" w:rsidRDefault="00000000" w:rsidP="00EF1C8A">
            <w:pPr>
              <w:rPr>
                <w:rFonts w:ascii="Calibri" w:hAnsi="Calibri" w:cs="Calibri"/>
                <w:color w:val="0563C1"/>
                <w:sz w:val="22"/>
                <w:u w:val="single"/>
              </w:rPr>
            </w:pPr>
            <w:hyperlink r:id="rId14" w:history="1">
              <w:r w:rsidR="00EF1C8A">
                <w:rPr>
                  <w:rStyle w:val="Hyperlink"/>
                  <w:rFonts w:ascii="Calibri" w:hAnsi="Calibri" w:cs="Calibri"/>
                  <w:sz w:val="22"/>
                </w:rPr>
                <w:t>SP105-DB0110-00</w:t>
              </w:r>
            </w:hyperlink>
          </w:p>
        </w:tc>
        <w:tc>
          <w:tcPr>
            <w:tcW w:w="4048" w:type="dxa"/>
            <w:shd w:val="clear" w:color="auto" w:fill="auto"/>
            <w:noWrap/>
            <w:vAlign w:val="center"/>
            <w:hideMark/>
          </w:tcPr>
          <w:p w14:paraId="18B51D16" w14:textId="77777777" w:rsidR="00EF1C8A" w:rsidRDefault="00EF1C8A" w:rsidP="00EF1C8A">
            <w:pPr>
              <w:rPr>
                <w:rFonts w:ascii="Calibri" w:hAnsi="Calibri" w:cs="Calibri"/>
                <w:color w:val="000000"/>
                <w:sz w:val="22"/>
              </w:rPr>
            </w:pPr>
            <w:r>
              <w:rPr>
                <w:rFonts w:ascii="Calibri" w:hAnsi="Calibri" w:cs="Calibri"/>
                <w:color w:val="000000"/>
                <w:sz w:val="22"/>
              </w:rPr>
              <w:t>Special Provision for Partnering for Design-Build Projects</w:t>
            </w:r>
          </w:p>
        </w:tc>
        <w:tc>
          <w:tcPr>
            <w:tcW w:w="3420" w:type="dxa"/>
            <w:shd w:val="clear" w:color="auto" w:fill="auto"/>
            <w:vAlign w:val="center"/>
            <w:hideMark/>
          </w:tcPr>
          <w:p w14:paraId="77299C3F" w14:textId="77777777" w:rsidR="00EF1C8A" w:rsidRDefault="00EF1C8A" w:rsidP="00EF1C8A">
            <w:pPr>
              <w:rPr>
                <w:rFonts w:ascii="Calibri" w:hAnsi="Calibri" w:cs="Calibri"/>
                <w:color w:val="000000"/>
                <w:sz w:val="22"/>
              </w:rPr>
            </w:pPr>
            <w:r>
              <w:rPr>
                <w:rFonts w:ascii="Calibri" w:hAnsi="Calibri" w:cs="Calibri"/>
                <w:color w:val="000000"/>
                <w:sz w:val="22"/>
              </w:rPr>
              <w:t>Use on all Design-Build Projects</w:t>
            </w:r>
          </w:p>
        </w:tc>
      </w:tr>
      <w:tr w:rsidR="00EF1C8A" w:rsidRPr="0060698E" w14:paraId="18AACB8C" w14:textId="77777777" w:rsidTr="005C34F8">
        <w:trPr>
          <w:cantSplit/>
          <w:trHeight w:val="600"/>
        </w:trPr>
        <w:tc>
          <w:tcPr>
            <w:tcW w:w="1977" w:type="dxa"/>
            <w:shd w:val="clear" w:color="auto" w:fill="auto"/>
            <w:noWrap/>
            <w:vAlign w:val="center"/>
            <w:hideMark/>
          </w:tcPr>
          <w:p w14:paraId="71567E60" w14:textId="77777777" w:rsidR="00EF1C8A" w:rsidRDefault="00000000" w:rsidP="00EF1C8A">
            <w:pPr>
              <w:rPr>
                <w:rFonts w:ascii="Calibri" w:hAnsi="Calibri" w:cs="Calibri"/>
                <w:color w:val="0563C1"/>
                <w:sz w:val="22"/>
                <w:u w:val="single"/>
              </w:rPr>
            </w:pPr>
            <w:hyperlink r:id="rId15" w:history="1">
              <w:r w:rsidR="00EF1C8A">
                <w:rPr>
                  <w:rStyle w:val="Hyperlink"/>
                  <w:rFonts w:ascii="Calibri" w:hAnsi="Calibri" w:cs="Calibri"/>
                  <w:sz w:val="22"/>
                </w:rPr>
                <w:t>SP105-DB1000-01</w:t>
              </w:r>
            </w:hyperlink>
          </w:p>
        </w:tc>
        <w:tc>
          <w:tcPr>
            <w:tcW w:w="4048" w:type="dxa"/>
            <w:shd w:val="clear" w:color="auto" w:fill="auto"/>
            <w:noWrap/>
            <w:vAlign w:val="center"/>
            <w:hideMark/>
          </w:tcPr>
          <w:p w14:paraId="1E3B1B38" w14:textId="77777777" w:rsidR="00EF1C8A" w:rsidRDefault="00EF1C8A" w:rsidP="00EF1C8A">
            <w:pPr>
              <w:rPr>
                <w:rFonts w:ascii="Calibri" w:hAnsi="Calibri" w:cs="Calibri"/>
                <w:color w:val="000000"/>
                <w:sz w:val="22"/>
              </w:rPr>
            </w:pPr>
            <w:r>
              <w:rPr>
                <w:rFonts w:ascii="Calibri" w:hAnsi="Calibri" w:cs="Calibri"/>
                <w:color w:val="000000"/>
                <w:sz w:val="22"/>
              </w:rPr>
              <w:t>CONSTRUCTION RECORD DOCUMENTATION OF PERMANENT STORMWATER MANAGEMENT FACILITIES</w:t>
            </w:r>
          </w:p>
        </w:tc>
        <w:tc>
          <w:tcPr>
            <w:tcW w:w="3420" w:type="dxa"/>
            <w:shd w:val="clear" w:color="auto" w:fill="auto"/>
            <w:vAlign w:val="center"/>
            <w:hideMark/>
          </w:tcPr>
          <w:p w14:paraId="5C8FEE03" w14:textId="77777777" w:rsidR="00EF1C8A" w:rsidRDefault="00EF1C8A" w:rsidP="00EF1C8A">
            <w:pPr>
              <w:rPr>
                <w:rFonts w:ascii="Calibri" w:hAnsi="Calibri" w:cs="Calibri"/>
                <w:color w:val="000000"/>
                <w:sz w:val="22"/>
              </w:rPr>
            </w:pPr>
            <w:r>
              <w:rPr>
                <w:rFonts w:ascii="Calibri" w:hAnsi="Calibri" w:cs="Calibri"/>
                <w:color w:val="000000"/>
                <w:sz w:val="22"/>
              </w:rPr>
              <w:t>For use on all projects where permanent stormwater management facilities will be constructed or modified.</w:t>
            </w:r>
          </w:p>
        </w:tc>
      </w:tr>
      <w:tr w:rsidR="00EF1C8A" w:rsidRPr="0060698E" w14:paraId="172BF471" w14:textId="77777777" w:rsidTr="005C34F8">
        <w:trPr>
          <w:cantSplit/>
          <w:trHeight w:val="300"/>
        </w:trPr>
        <w:tc>
          <w:tcPr>
            <w:tcW w:w="1977" w:type="dxa"/>
            <w:shd w:val="clear" w:color="auto" w:fill="auto"/>
            <w:noWrap/>
            <w:vAlign w:val="center"/>
            <w:hideMark/>
          </w:tcPr>
          <w:p w14:paraId="6B4F8742" w14:textId="77777777" w:rsidR="00EF1C8A" w:rsidRDefault="00000000" w:rsidP="00EF1C8A">
            <w:pPr>
              <w:rPr>
                <w:rFonts w:ascii="Calibri" w:hAnsi="Calibri" w:cs="Calibri"/>
                <w:color w:val="0563C1"/>
                <w:sz w:val="22"/>
                <w:u w:val="single"/>
              </w:rPr>
            </w:pPr>
            <w:hyperlink r:id="rId16" w:history="1">
              <w:r w:rsidR="00EF1C8A">
                <w:rPr>
                  <w:rStyle w:val="Hyperlink"/>
                  <w:rFonts w:ascii="Calibri" w:hAnsi="Calibri" w:cs="Calibri"/>
                  <w:sz w:val="22"/>
                </w:rPr>
                <w:t>SP105-DB0600-01</w:t>
              </w:r>
            </w:hyperlink>
          </w:p>
        </w:tc>
        <w:tc>
          <w:tcPr>
            <w:tcW w:w="4048" w:type="dxa"/>
            <w:shd w:val="clear" w:color="auto" w:fill="auto"/>
            <w:noWrap/>
            <w:vAlign w:val="center"/>
            <w:hideMark/>
          </w:tcPr>
          <w:p w14:paraId="6504E12A" w14:textId="77777777" w:rsidR="00EF1C8A" w:rsidRDefault="00EF1C8A" w:rsidP="00EF1C8A">
            <w:pPr>
              <w:rPr>
                <w:rFonts w:ascii="Calibri" w:hAnsi="Calibri" w:cs="Calibri"/>
                <w:color w:val="000000"/>
                <w:sz w:val="22"/>
              </w:rPr>
            </w:pPr>
            <w:r>
              <w:rPr>
                <w:rFonts w:ascii="Calibri" w:hAnsi="Calibri" w:cs="Calibri"/>
                <w:color w:val="000000"/>
                <w:sz w:val="22"/>
              </w:rPr>
              <w:t>Electronic Submittal Management System</w:t>
            </w:r>
          </w:p>
        </w:tc>
        <w:tc>
          <w:tcPr>
            <w:tcW w:w="3420" w:type="dxa"/>
            <w:shd w:val="clear" w:color="auto" w:fill="auto"/>
            <w:vAlign w:val="center"/>
            <w:hideMark/>
          </w:tcPr>
          <w:p w14:paraId="073F0192" w14:textId="77777777" w:rsidR="00EF1C8A" w:rsidRDefault="00EF1C8A" w:rsidP="00EF1C8A">
            <w:pPr>
              <w:rPr>
                <w:rFonts w:ascii="Calibri" w:hAnsi="Calibri" w:cs="Calibri"/>
                <w:color w:val="000000"/>
                <w:sz w:val="22"/>
              </w:rPr>
            </w:pPr>
          </w:p>
        </w:tc>
      </w:tr>
      <w:tr w:rsidR="00EF1C8A" w:rsidRPr="0060698E" w14:paraId="0E6166DC" w14:textId="77777777" w:rsidTr="005C34F8">
        <w:trPr>
          <w:cantSplit/>
          <w:trHeight w:val="300"/>
        </w:trPr>
        <w:tc>
          <w:tcPr>
            <w:tcW w:w="1977" w:type="dxa"/>
            <w:shd w:val="clear" w:color="auto" w:fill="auto"/>
            <w:noWrap/>
            <w:vAlign w:val="center"/>
            <w:hideMark/>
          </w:tcPr>
          <w:p w14:paraId="0C4D4196" w14:textId="77777777" w:rsidR="00EF1C8A" w:rsidRDefault="00000000" w:rsidP="00EF1C8A">
            <w:pPr>
              <w:rPr>
                <w:rFonts w:ascii="Calibri" w:hAnsi="Calibri" w:cs="Calibri"/>
                <w:color w:val="0563C1"/>
                <w:sz w:val="22"/>
                <w:u w:val="single"/>
              </w:rPr>
            </w:pPr>
            <w:hyperlink r:id="rId17" w:history="1">
              <w:r w:rsidR="00EF1C8A">
                <w:rPr>
                  <w:rStyle w:val="Hyperlink"/>
                  <w:rFonts w:ascii="Calibri" w:hAnsi="Calibri" w:cs="Calibri"/>
                  <w:sz w:val="22"/>
                </w:rPr>
                <w:t>SP105-DB0610-00</w:t>
              </w:r>
            </w:hyperlink>
          </w:p>
        </w:tc>
        <w:tc>
          <w:tcPr>
            <w:tcW w:w="4048" w:type="dxa"/>
            <w:shd w:val="clear" w:color="auto" w:fill="auto"/>
            <w:noWrap/>
            <w:vAlign w:val="center"/>
            <w:hideMark/>
          </w:tcPr>
          <w:p w14:paraId="0AD9C341" w14:textId="77777777" w:rsidR="00EF1C8A" w:rsidRDefault="00EF1C8A" w:rsidP="00EF1C8A">
            <w:pPr>
              <w:rPr>
                <w:rFonts w:ascii="Calibri" w:hAnsi="Calibri" w:cs="Calibri"/>
                <w:color w:val="000000"/>
                <w:sz w:val="22"/>
              </w:rPr>
            </w:pPr>
            <w:r>
              <w:rPr>
                <w:rFonts w:ascii="Calibri" w:hAnsi="Calibri" w:cs="Calibri"/>
                <w:color w:val="000000"/>
                <w:sz w:val="22"/>
              </w:rPr>
              <w:t>Special Provision for Design-Build Tracking Numbers</w:t>
            </w:r>
          </w:p>
        </w:tc>
        <w:tc>
          <w:tcPr>
            <w:tcW w:w="3420" w:type="dxa"/>
            <w:shd w:val="clear" w:color="auto" w:fill="auto"/>
            <w:vAlign w:val="center"/>
            <w:hideMark/>
          </w:tcPr>
          <w:p w14:paraId="5F244B16" w14:textId="77777777" w:rsidR="00EF1C8A" w:rsidRDefault="00EF1C8A" w:rsidP="00EF1C8A">
            <w:pPr>
              <w:rPr>
                <w:rFonts w:ascii="Calibri" w:hAnsi="Calibri" w:cs="Calibri"/>
                <w:color w:val="000000"/>
                <w:sz w:val="22"/>
              </w:rPr>
            </w:pPr>
            <w:r>
              <w:rPr>
                <w:rFonts w:ascii="Calibri" w:hAnsi="Calibri" w:cs="Calibri"/>
                <w:color w:val="000000"/>
                <w:sz w:val="22"/>
              </w:rPr>
              <w:t>Use on all Design-Build Projects</w:t>
            </w:r>
          </w:p>
        </w:tc>
      </w:tr>
      <w:tr w:rsidR="00EF1C8A" w:rsidRPr="0060698E" w14:paraId="3D800A8E" w14:textId="77777777" w:rsidTr="005C34F8">
        <w:trPr>
          <w:cantSplit/>
          <w:trHeight w:val="300"/>
        </w:trPr>
        <w:tc>
          <w:tcPr>
            <w:tcW w:w="1977" w:type="dxa"/>
            <w:shd w:val="clear" w:color="auto" w:fill="auto"/>
            <w:noWrap/>
            <w:vAlign w:val="center"/>
            <w:hideMark/>
          </w:tcPr>
          <w:p w14:paraId="49B3AD8F" w14:textId="77777777" w:rsidR="00EF1C8A" w:rsidRDefault="00000000" w:rsidP="00EF1C8A">
            <w:pPr>
              <w:rPr>
                <w:rFonts w:ascii="Calibri" w:hAnsi="Calibri" w:cs="Calibri"/>
                <w:color w:val="0563C1"/>
                <w:sz w:val="22"/>
                <w:u w:val="single"/>
              </w:rPr>
            </w:pPr>
            <w:hyperlink r:id="rId18" w:history="1">
              <w:r w:rsidR="00EF1C8A">
                <w:rPr>
                  <w:rStyle w:val="Hyperlink"/>
                  <w:rFonts w:ascii="Calibri" w:hAnsi="Calibri" w:cs="Calibri"/>
                  <w:sz w:val="22"/>
                </w:rPr>
                <w:t>SQ105-DB0610-01</w:t>
              </w:r>
            </w:hyperlink>
          </w:p>
        </w:tc>
        <w:tc>
          <w:tcPr>
            <w:tcW w:w="4048" w:type="dxa"/>
            <w:shd w:val="clear" w:color="auto" w:fill="auto"/>
            <w:noWrap/>
            <w:vAlign w:val="center"/>
            <w:hideMark/>
          </w:tcPr>
          <w:p w14:paraId="0D16242A" w14:textId="77777777" w:rsidR="00EF1C8A" w:rsidRDefault="00EF1C8A" w:rsidP="00EF1C8A">
            <w:pPr>
              <w:rPr>
                <w:rFonts w:ascii="Calibri" w:hAnsi="Calibri" w:cs="Calibri"/>
                <w:color w:val="000000"/>
                <w:sz w:val="22"/>
              </w:rPr>
            </w:pPr>
            <w:r>
              <w:rPr>
                <w:rFonts w:ascii="Calibri" w:hAnsi="Calibri" w:cs="Calibri"/>
                <w:color w:val="000000"/>
                <w:sz w:val="22"/>
              </w:rPr>
              <w:t>SECTION 105.06–SUBCONTRACTING (STATE FUNDED PROJECTS)</w:t>
            </w:r>
          </w:p>
        </w:tc>
        <w:tc>
          <w:tcPr>
            <w:tcW w:w="3420" w:type="dxa"/>
            <w:shd w:val="clear" w:color="auto" w:fill="auto"/>
            <w:vAlign w:val="center"/>
            <w:hideMark/>
          </w:tcPr>
          <w:p w14:paraId="2576113D" w14:textId="77777777" w:rsidR="00EF1C8A" w:rsidRDefault="00EF1C8A" w:rsidP="00EF1C8A">
            <w:pPr>
              <w:rPr>
                <w:rFonts w:ascii="Calibri" w:hAnsi="Calibri" w:cs="Calibri"/>
                <w:color w:val="000000"/>
                <w:sz w:val="22"/>
              </w:rPr>
            </w:pPr>
            <w:r>
              <w:rPr>
                <w:rFonts w:ascii="Calibri" w:hAnsi="Calibri" w:cs="Calibri"/>
                <w:color w:val="000000"/>
                <w:sz w:val="22"/>
              </w:rPr>
              <w:t>All state funded projects.</w:t>
            </w:r>
          </w:p>
        </w:tc>
      </w:tr>
      <w:tr w:rsidR="00EF1C8A" w:rsidRPr="0060698E" w14:paraId="113822ED" w14:textId="77777777" w:rsidTr="005C34F8">
        <w:trPr>
          <w:cantSplit/>
          <w:trHeight w:val="300"/>
        </w:trPr>
        <w:tc>
          <w:tcPr>
            <w:tcW w:w="1977" w:type="dxa"/>
            <w:shd w:val="clear" w:color="auto" w:fill="auto"/>
            <w:noWrap/>
            <w:vAlign w:val="center"/>
            <w:hideMark/>
          </w:tcPr>
          <w:p w14:paraId="7421C8AB" w14:textId="77777777" w:rsidR="00EF1C8A" w:rsidRDefault="00000000" w:rsidP="00EF1C8A">
            <w:pPr>
              <w:rPr>
                <w:rFonts w:ascii="Calibri" w:hAnsi="Calibri" w:cs="Calibri"/>
                <w:color w:val="0563C1"/>
                <w:sz w:val="22"/>
                <w:u w:val="single"/>
              </w:rPr>
            </w:pPr>
            <w:hyperlink r:id="rId19" w:history="1">
              <w:r w:rsidR="00EF1C8A">
                <w:rPr>
                  <w:rStyle w:val="Hyperlink"/>
                  <w:rFonts w:ascii="Calibri" w:hAnsi="Calibri" w:cs="Calibri"/>
                  <w:sz w:val="22"/>
                </w:rPr>
                <w:t>SQ105-DB0611-01</w:t>
              </w:r>
            </w:hyperlink>
          </w:p>
        </w:tc>
        <w:tc>
          <w:tcPr>
            <w:tcW w:w="4048" w:type="dxa"/>
            <w:shd w:val="clear" w:color="auto" w:fill="auto"/>
            <w:noWrap/>
            <w:vAlign w:val="center"/>
            <w:hideMark/>
          </w:tcPr>
          <w:p w14:paraId="4F1C3537" w14:textId="77777777" w:rsidR="00EF1C8A" w:rsidRDefault="00EF1C8A" w:rsidP="00EF1C8A">
            <w:pPr>
              <w:rPr>
                <w:rFonts w:ascii="Calibri" w:hAnsi="Calibri" w:cs="Calibri"/>
                <w:color w:val="000000"/>
                <w:sz w:val="22"/>
              </w:rPr>
            </w:pPr>
            <w:r>
              <w:rPr>
                <w:rFonts w:ascii="Calibri" w:hAnsi="Calibri" w:cs="Calibri"/>
                <w:color w:val="000000"/>
                <w:sz w:val="22"/>
              </w:rPr>
              <w:t>SECTION 105.06—SUBCONTRACTING (FEDERAL FUNDED PROJECTS)</w:t>
            </w:r>
          </w:p>
        </w:tc>
        <w:tc>
          <w:tcPr>
            <w:tcW w:w="3420" w:type="dxa"/>
            <w:shd w:val="clear" w:color="auto" w:fill="auto"/>
            <w:vAlign w:val="center"/>
            <w:hideMark/>
          </w:tcPr>
          <w:p w14:paraId="08326ACE" w14:textId="77777777" w:rsidR="00EF1C8A" w:rsidRDefault="00EF1C8A" w:rsidP="00EF1C8A">
            <w:pPr>
              <w:rPr>
                <w:rFonts w:ascii="Calibri" w:hAnsi="Calibri" w:cs="Calibri"/>
                <w:color w:val="000000"/>
                <w:sz w:val="22"/>
              </w:rPr>
            </w:pPr>
            <w:r>
              <w:rPr>
                <w:rFonts w:ascii="Calibri" w:hAnsi="Calibri" w:cs="Calibri"/>
                <w:color w:val="000000"/>
                <w:sz w:val="22"/>
              </w:rPr>
              <w:t>All federally funded projects.</w:t>
            </w:r>
          </w:p>
        </w:tc>
      </w:tr>
      <w:tr w:rsidR="00EF1C8A" w:rsidRPr="0060698E" w14:paraId="7DCD2109" w14:textId="77777777" w:rsidTr="005C34F8">
        <w:trPr>
          <w:cantSplit/>
          <w:trHeight w:val="600"/>
        </w:trPr>
        <w:tc>
          <w:tcPr>
            <w:tcW w:w="1977" w:type="dxa"/>
            <w:shd w:val="clear" w:color="auto" w:fill="auto"/>
            <w:noWrap/>
            <w:vAlign w:val="center"/>
            <w:hideMark/>
          </w:tcPr>
          <w:p w14:paraId="31A09984" w14:textId="77777777" w:rsidR="00EF1C8A" w:rsidRDefault="00000000" w:rsidP="00EF1C8A">
            <w:pPr>
              <w:rPr>
                <w:rFonts w:ascii="Calibri" w:hAnsi="Calibri" w:cs="Calibri"/>
                <w:color w:val="0563C1"/>
                <w:sz w:val="22"/>
                <w:u w:val="single"/>
              </w:rPr>
            </w:pPr>
            <w:hyperlink r:id="rId20" w:history="1">
              <w:r w:rsidR="00EF1C8A">
                <w:rPr>
                  <w:rStyle w:val="Hyperlink"/>
                  <w:rFonts w:ascii="Calibri" w:hAnsi="Calibri" w:cs="Calibri"/>
                  <w:sz w:val="22"/>
                </w:rPr>
                <w:t>cn107-DB0100-00</w:t>
              </w:r>
            </w:hyperlink>
          </w:p>
        </w:tc>
        <w:tc>
          <w:tcPr>
            <w:tcW w:w="4048" w:type="dxa"/>
            <w:shd w:val="clear" w:color="auto" w:fill="auto"/>
            <w:noWrap/>
            <w:vAlign w:val="center"/>
            <w:hideMark/>
          </w:tcPr>
          <w:p w14:paraId="792E385D" w14:textId="77777777" w:rsidR="00EF1C8A" w:rsidRDefault="00EF1C8A" w:rsidP="00EF1C8A">
            <w:pPr>
              <w:rPr>
                <w:rFonts w:ascii="Calibri" w:hAnsi="Calibri" w:cs="Calibri"/>
                <w:color w:val="000000"/>
                <w:sz w:val="22"/>
              </w:rPr>
            </w:pPr>
            <w:r>
              <w:rPr>
                <w:rFonts w:ascii="Calibri" w:hAnsi="Calibri" w:cs="Calibri"/>
                <w:color w:val="000000"/>
                <w:sz w:val="22"/>
              </w:rPr>
              <w:t>MANDATORY PRE-BID SHOWING CONFERENCE and SITE VISIT (CII/SSI)</w:t>
            </w:r>
          </w:p>
        </w:tc>
        <w:tc>
          <w:tcPr>
            <w:tcW w:w="3420" w:type="dxa"/>
            <w:shd w:val="clear" w:color="auto" w:fill="auto"/>
            <w:vAlign w:val="center"/>
            <w:hideMark/>
          </w:tcPr>
          <w:p w14:paraId="7D3538B3" w14:textId="77777777" w:rsidR="00EF1C8A" w:rsidRDefault="00EF1C8A" w:rsidP="00EF1C8A">
            <w:pPr>
              <w:rPr>
                <w:rFonts w:ascii="Calibri" w:hAnsi="Calibri" w:cs="Calibri"/>
                <w:color w:val="000000"/>
                <w:sz w:val="22"/>
              </w:rPr>
            </w:pPr>
            <w:r>
              <w:rPr>
                <w:rFonts w:ascii="Calibri" w:hAnsi="Calibri" w:cs="Calibri"/>
                <w:color w:val="000000"/>
                <w:sz w:val="22"/>
              </w:rPr>
              <w:t>For projects designated as critical infrastructure information/sensitive security information (CII/SSI). Include cn107-000110-00.</w:t>
            </w:r>
          </w:p>
        </w:tc>
      </w:tr>
      <w:tr w:rsidR="00EF1C8A" w:rsidRPr="0060698E" w14:paraId="5A39A6C6" w14:textId="77777777" w:rsidTr="005C34F8">
        <w:trPr>
          <w:cantSplit/>
          <w:trHeight w:val="600"/>
        </w:trPr>
        <w:tc>
          <w:tcPr>
            <w:tcW w:w="1977" w:type="dxa"/>
            <w:shd w:val="clear" w:color="auto" w:fill="auto"/>
            <w:noWrap/>
            <w:vAlign w:val="center"/>
            <w:hideMark/>
          </w:tcPr>
          <w:p w14:paraId="417959C5" w14:textId="77777777" w:rsidR="00EF1C8A" w:rsidRDefault="00000000" w:rsidP="00EF1C8A">
            <w:pPr>
              <w:rPr>
                <w:rFonts w:ascii="Calibri" w:hAnsi="Calibri" w:cs="Calibri"/>
                <w:color w:val="0563C1"/>
                <w:sz w:val="22"/>
                <w:u w:val="single"/>
              </w:rPr>
            </w:pPr>
            <w:hyperlink r:id="rId21" w:history="1">
              <w:r w:rsidR="00EF1C8A">
                <w:rPr>
                  <w:rStyle w:val="Hyperlink"/>
                  <w:rFonts w:ascii="Calibri" w:hAnsi="Calibri" w:cs="Calibri"/>
                  <w:sz w:val="22"/>
                </w:rPr>
                <w:t>cn107-DB0110-00</w:t>
              </w:r>
            </w:hyperlink>
          </w:p>
        </w:tc>
        <w:tc>
          <w:tcPr>
            <w:tcW w:w="4048" w:type="dxa"/>
            <w:shd w:val="clear" w:color="auto" w:fill="auto"/>
            <w:noWrap/>
            <w:vAlign w:val="center"/>
            <w:hideMark/>
          </w:tcPr>
          <w:p w14:paraId="6775AC03" w14:textId="77777777" w:rsidR="00EF1C8A" w:rsidRDefault="00EF1C8A" w:rsidP="00EF1C8A">
            <w:pPr>
              <w:rPr>
                <w:rFonts w:ascii="Calibri" w:hAnsi="Calibri" w:cs="Calibri"/>
                <w:color w:val="000000"/>
                <w:sz w:val="22"/>
              </w:rPr>
            </w:pPr>
            <w:r>
              <w:rPr>
                <w:rFonts w:ascii="Calibri" w:hAnsi="Calibri" w:cs="Calibri"/>
                <w:color w:val="000000"/>
                <w:sz w:val="22"/>
              </w:rPr>
              <w:t>SECURITY REQUIREMENTS (CII/SSI)</w:t>
            </w:r>
          </w:p>
        </w:tc>
        <w:tc>
          <w:tcPr>
            <w:tcW w:w="3420" w:type="dxa"/>
            <w:shd w:val="clear" w:color="auto" w:fill="auto"/>
            <w:vAlign w:val="center"/>
            <w:hideMark/>
          </w:tcPr>
          <w:p w14:paraId="2854D9F0" w14:textId="77777777" w:rsidR="00EF1C8A" w:rsidRDefault="00EF1C8A" w:rsidP="00EF1C8A">
            <w:pPr>
              <w:rPr>
                <w:rFonts w:ascii="Calibri" w:hAnsi="Calibri" w:cs="Calibri"/>
                <w:color w:val="000000"/>
                <w:sz w:val="22"/>
              </w:rPr>
            </w:pPr>
            <w:r>
              <w:rPr>
                <w:rFonts w:ascii="Calibri" w:hAnsi="Calibri" w:cs="Calibri"/>
                <w:color w:val="000000"/>
                <w:sz w:val="22"/>
              </w:rPr>
              <w:t>For projects designated as critical infrastructure information/sensitive security information (CII/SSI). Include cn107-000100-00.</w:t>
            </w:r>
          </w:p>
        </w:tc>
      </w:tr>
      <w:tr w:rsidR="00EF1C8A" w:rsidRPr="0060698E" w14:paraId="29DCF4FA" w14:textId="77777777" w:rsidTr="005C34F8">
        <w:trPr>
          <w:cantSplit/>
          <w:trHeight w:val="300"/>
        </w:trPr>
        <w:tc>
          <w:tcPr>
            <w:tcW w:w="1977" w:type="dxa"/>
            <w:shd w:val="clear" w:color="auto" w:fill="auto"/>
            <w:noWrap/>
            <w:vAlign w:val="center"/>
            <w:hideMark/>
          </w:tcPr>
          <w:p w14:paraId="70BFEAEB" w14:textId="77777777" w:rsidR="00EF1C8A" w:rsidRDefault="00000000" w:rsidP="00EF1C8A">
            <w:pPr>
              <w:rPr>
                <w:rFonts w:ascii="Calibri" w:hAnsi="Calibri" w:cs="Calibri"/>
                <w:color w:val="0563C1"/>
                <w:sz w:val="22"/>
                <w:u w:val="single"/>
              </w:rPr>
            </w:pPr>
            <w:hyperlink r:id="rId22" w:history="1">
              <w:r w:rsidR="00EF1C8A">
                <w:rPr>
                  <w:rStyle w:val="Hyperlink"/>
                  <w:rFonts w:ascii="Calibri" w:hAnsi="Calibri" w:cs="Calibri"/>
                  <w:sz w:val="22"/>
                </w:rPr>
                <w:t>cq107-DB0100-00</w:t>
              </w:r>
            </w:hyperlink>
          </w:p>
        </w:tc>
        <w:tc>
          <w:tcPr>
            <w:tcW w:w="4048" w:type="dxa"/>
            <w:shd w:val="clear" w:color="auto" w:fill="auto"/>
            <w:noWrap/>
            <w:vAlign w:val="center"/>
            <w:hideMark/>
          </w:tcPr>
          <w:p w14:paraId="0DA43648" w14:textId="77777777" w:rsidR="00EF1C8A" w:rsidRDefault="00EF1C8A" w:rsidP="00EF1C8A">
            <w:pPr>
              <w:rPr>
                <w:rFonts w:ascii="Calibri" w:hAnsi="Calibri" w:cs="Calibri"/>
                <w:color w:val="000000"/>
                <w:sz w:val="22"/>
              </w:rPr>
            </w:pPr>
            <w:r>
              <w:rPr>
                <w:rFonts w:ascii="Calibri" w:hAnsi="Calibri" w:cs="Calibri"/>
                <w:color w:val="000000"/>
                <w:sz w:val="22"/>
              </w:rPr>
              <w:t>HAMPTON ROADS BRIDGE TUNNEL SECURITY REQUIREMENTS (Hampton Roads District Only)</w:t>
            </w:r>
          </w:p>
        </w:tc>
        <w:tc>
          <w:tcPr>
            <w:tcW w:w="3420" w:type="dxa"/>
            <w:shd w:val="clear" w:color="auto" w:fill="auto"/>
            <w:vAlign w:val="center"/>
            <w:hideMark/>
          </w:tcPr>
          <w:p w14:paraId="6FC313D6" w14:textId="77777777" w:rsidR="00EF1C8A" w:rsidRDefault="00EF1C8A" w:rsidP="00EF1C8A">
            <w:pPr>
              <w:rPr>
                <w:rFonts w:ascii="Calibri" w:hAnsi="Calibri" w:cs="Calibri"/>
                <w:color w:val="000000"/>
                <w:sz w:val="22"/>
              </w:rPr>
            </w:pPr>
            <w:r>
              <w:rPr>
                <w:rFonts w:ascii="Calibri" w:hAnsi="Calibri" w:cs="Calibri"/>
                <w:color w:val="000000"/>
                <w:sz w:val="22"/>
              </w:rPr>
              <w:t>For Hampton Roads district projects only involving or adjoining tunnels.</w:t>
            </w:r>
          </w:p>
        </w:tc>
      </w:tr>
      <w:tr w:rsidR="00EF1C8A" w:rsidRPr="0060698E" w14:paraId="2470F432" w14:textId="77777777" w:rsidTr="005C34F8">
        <w:trPr>
          <w:cantSplit/>
          <w:trHeight w:val="300"/>
        </w:trPr>
        <w:tc>
          <w:tcPr>
            <w:tcW w:w="1977" w:type="dxa"/>
            <w:shd w:val="clear" w:color="auto" w:fill="auto"/>
            <w:noWrap/>
            <w:vAlign w:val="center"/>
            <w:hideMark/>
          </w:tcPr>
          <w:p w14:paraId="1CAED498" w14:textId="77777777" w:rsidR="00EF1C8A" w:rsidRDefault="00000000" w:rsidP="00EF1C8A">
            <w:pPr>
              <w:rPr>
                <w:rFonts w:ascii="Calibri" w:hAnsi="Calibri" w:cs="Calibri"/>
                <w:color w:val="0563C1"/>
                <w:sz w:val="22"/>
                <w:u w:val="single"/>
              </w:rPr>
            </w:pPr>
            <w:hyperlink r:id="rId23" w:history="1">
              <w:r w:rsidR="00EF1C8A">
                <w:rPr>
                  <w:rStyle w:val="Hyperlink"/>
                  <w:rFonts w:ascii="Calibri" w:hAnsi="Calibri" w:cs="Calibri"/>
                  <w:sz w:val="22"/>
                </w:rPr>
                <w:t>cq107-DB0130-00</w:t>
              </w:r>
            </w:hyperlink>
          </w:p>
        </w:tc>
        <w:tc>
          <w:tcPr>
            <w:tcW w:w="4048" w:type="dxa"/>
            <w:shd w:val="clear" w:color="auto" w:fill="auto"/>
            <w:noWrap/>
            <w:vAlign w:val="center"/>
            <w:hideMark/>
          </w:tcPr>
          <w:p w14:paraId="7A1E806A" w14:textId="77777777" w:rsidR="00EF1C8A" w:rsidRDefault="00EF1C8A" w:rsidP="00EF1C8A">
            <w:pPr>
              <w:rPr>
                <w:rFonts w:ascii="Calibri" w:hAnsi="Calibri" w:cs="Calibri"/>
                <w:color w:val="000000"/>
                <w:sz w:val="22"/>
              </w:rPr>
            </w:pPr>
            <w:r>
              <w:rPr>
                <w:rFonts w:ascii="Calibri" w:hAnsi="Calibri" w:cs="Calibri"/>
                <w:color w:val="000000"/>
                <w:sz w:val="22"/>
              </w:rPr>
              <w:t>DRUG-FREE WORKPLACE</w:t>
            </w:r>
          </w:p>
        </w:tc>
        <w:tc>
          <w:tcPr>
            <w:tcW w:w="3420" w:type="dxa"/>
            <w:shd w:val="clear" w:color="auto" w:fill="auto"/>
            <w:vAlign w:val="center"/>
            <w:hideMark/>
          </w:tcPr>
          <w:p w14:paraId="7F31615C" w14:textId="77777777" w:rsidR="00EF1C8A" w:rsidRDefault="00EF1C8A" w:rsidP="00EF1C8A">
            <w:pPr>
              <w:rPr>
                <w:rFonts w:ascii="Calibri" w:hAnsi="Calibri" w:cs="Calibri"/>
                <w:color w:val="000000"/>
                <w:sz w:val="22"/>
              </w:rPr>
            </w:pPr>
            <w:r>
              <w:rPr>
                <w:rFonts w:ascii="Calibri" w:hAnsi="Calibri" w:cs="Calibri"/>
                <w:color w:val="000000"/>
                <w:sz w:val="22"/>
              </w:rPr>
              <w:t>For use on all Design-Build projects.</w:t>
            </w:r>
          </w:p>
        </w:tc>
      </w:tr>
      <w:tr w:rsidR="00EF1C8A" w:rsidRPr="0060698E" w14:paraId="230272D4" w14:textId="77777777" w:rsidTr="005C34F8">
        <w:trPr>
          <w:cantSplit/>
          <w:trHeight w:val="300"/>
        </w:trPr>
        <w:tc>
          <w:tcPr>
            <w:tcW w:w="1977" w:type="dxa"/>
            <w:shd w:val="clear" w:color="auto" w:fill="auto"/>
            <w:noWrap/>
            <w:vAlign w:val="center"/>
            <w:hideMark/>
          </w:tcPr>
          <w:p w14:paraId="1C54D9B0" w14:textId="77777777" w:rsidR="00EF1C8A" w:rsidRDefault="00000000" w:rsidP="00EF1C8A">
            <w:pPr>
              <w:rPr>
                <w:rFonts w:ascii="Calibri" w:hAnsi="Calibri" w:cs="Calibri"/>
                <w:color w:val="0563C1"/>
                <w:sz w:val="22"/>
                <w:u w:val="single"/>
              </w:rPr>
            </w:pPr>
            <w:hyperlink r:id="rId24" w:history="1">
              <w:r w:rsidR="00EF1C8A">
                <w:rPr>
                  <w:rStyle w:val="Hyperlink"/>
                  <w:rFonts w:ascii="Calibri" w:hAnsi="Calibri" w:cs="Calibri"/>
                  <w:sz w:val="22"/>
                </w:rPr>
                <w:t>cq107-000150-00</w:t>
              </w:r>
            </w:hyperlink>
          </w:p>
        </w:tc>
        <w:tc>
          <w:tcPr>
            <w:tcW w:w="4048" w:type="dxa"/>
            <w:shd w:val="clear" w:color="auto" w:fill="auto"/>
            <w:noWrap/>
            <w:vAlign w:val="center"/>
            <w:hideMark/>
          </w:tcPr>
          <w:p w14:paraId="7E2FFF43" w14:textId="77777777" w:rsidR="00EF1C8A" w:rsidRDefault="00EF1C8A" w:rsidP="00EF1C8A">
            <w:pPr>
              <w:rPr>
                <w:rFonts w:ascii="Calibri" w:hAnsi="Calibri" w:cs="Calibri"/>
                <w:color w:val="000000"/>
                <w:sz w:val="22"/>
              </w:rPr>
            </w:pPr>
            <w:r>
              <w:rPr>
                <w:rFonts w:ascii="Calibri" w:hAnsi="Calibri" w:cs="Calibri"/>
                <w:color w:val="000000"/>
                <w:sz w:val="22"/>
              </w:rPr>
              <w:t>EQUAL EMPLOYMENT OPPORTUNITY</w:t>
            </w:r>
          </w:p>
        </w:tc>
        <w:tc>
          <w:tcPr>
            <w:tcW w:w="3420" w:type="dxa"/>
            <w:shd w:val="clear" w:color="auto" w:fill="auto"/>
            <w:vAlign w:val="center"/>
            <w:hideMark/>
          </w:tcPr>
          <w:p w14:paraId="1260B4BD" w14:textId="77777777" w:rsidR="00EF1C8A" w:rsidRDefault="00EF1C8A" w:rsidP="00EF1C8A">
            <w:pPr>
              <w:rPr>
                <w:rFonts w:ascii="Calibri" w:hAnsi="Calibri" w:cs="Calibri"/>
                <w:color w:val="000000"/>
                <w:sz w:val="22"/>
              </w:rPr>
            </w:pPr>
            <w:r>
              <w:rPr>
                <w:rFonts w:ascii="Calibri" w:hAnsi="Calibri" w:cs="Calibri"/>
                <w:color w:val="000000"/>
                <w:sz w:val="22"/>
              </w:rPr>
              <w:t>For use on all projects</w:t>
            </w:r>
          </w:p>
        </w:tc>
      </w:tr>
      <w:tr w:rsidR="00EF1C8A" w:rsidRPr="0060698E" w14:paraId="4CC2A113" w14:textId="77777777" w:rsidTr="005C34F8">
        <w:trPr>
          <w:cantSplit/>
          <w:trHeight w:val="600"/>
        </w:trPr>
        <w:tc>
          <w:tcPr>
            <w:tcW w:w="1977" w:type="dxa"/>
            <w:shd w:val="clear" w:color="auto" w:fill="auto"/>
            <w:noWrap/>
            <w:vAlign w:val="center"/>
            <w:hideMark/>
          </w:tcPr>
          <w:p w14:paraId="2FFC0363" w14:textId="77777777" w:rsidR="00EF1C8A" w:rsidRDefault="00000000" w:rsidP="00EF1C8A">
            <w:pPr>
              <w:rPr>
                <w:rFonts w:ascii="Calibri" w:hAnsi="Calibri" w:cs="Calibri"/>
                <w:color w:val="0563C1"/>
                <w:sz w:val="22"/>
                <w:u w:val="single"/>
              </w:rPr>
            </w:pPr>
            <w:hyperlink r:id="rId25" w:history="1">
              <w:r w:rsidR="00EF1C8A">
                <w:rPr>
                  <w:rStyle w:val="Hyperlink"/>
                  <w:rFonts w:ascii="Calibri" w:hAnsi="Calibri" w:cs="Calibri"/>
                  <w:sz w:val="22"/>
                </w:rPr>
                <w:t>SP107-DB0100-00</w:t>
              </w:r>
            </w:hyperlink>
          </w:p>
        </w:tc>
        <w:tc>
          <w:tcPr>
            <w:tcW w:w="4048" w:type="dxa"/>
            <w:shd w:val="clear" w:color="auto" w:fill="auto"/>
            <w:noWrap/>
            <w:vAlign w:val="center"/>
            <w:hideMark/>
          </w:tcPr>
          <w:p w14:paraId="721AB4AB" w14:textId="77777777" w:rsidR="00EF1C8A" w:rsidRDefault="00EF1C8A" w:rsidP="00EF1C8A">
            <w:pPr>
              <w:rPr>
                <w:rFonts w:ascii="Calibri" w:hAnsi="Calibri" w:cs="Calibri"/>
                <w:color w:val="000000"/>
                <w:sz w:val="22"/>
              </w:rPr>
            </w:pPr>
            <w:r>
              <w:rPr>
                <w:rFonts w:ascii="Calibri" w:hAnsi="Calibri" w:cs="Calibri"/>
                <w:color w:val="000000"/>
                <w:sz w:val="22"/>
              </w:rPr>
              <w:t>LOCAL AND VETERAN HIRING PROGRAM FOR DESIGN-BID-BUILD PROJECTS</w:t>
            </w:r>
          </w:p>
        </w:tc>
        <w:tc>
          <w:tcPr>
            <w:tcW w:w="3420" w:type="dxa"/>
            <w:shd w:val="clear" w:color="auto" w:fill="auto"/>
            <w:vAlign w:val="center"/>
            <w:hideMark/>
          </w:tcPr>
          <w:p w14:paraId="0591FDCF" w14:textId="77777777" w:rsidR="00EF1C8A" w:rsidRDefault="00EF1C8A" w:rsidP="00EF1C8A">
            <w:pPr>
              <w:rPr>
                <w:rFonts w:ascii="Calibri" w:hAnsi="Calibri" w:cs="Calibri"/>
                <w:color w:val="000000"/>
                <w:sz w:val="22"/>
              </w:rPr>
            </w:pPr>
            <w:r>
              <w:rPr>
                <w:rFonts w:ascii="Calibri" w:hAnsi="Calibri" w:cs="Calibri"/>
                <w:color w:val="000000"/>
                <w:sz w:val="22"/>
              </w:rPr>
              <w:t>Use of this SP requires written approval from the Director of Contracts.</w:t>
            </w:r>
          </w:p>
        </w:tc>
      </w:tr>
      <w:tr w:rsidR="00EF1C8A" w:rsidRPr="0060698E" w14:paraId="29602CFC" w14:textId="77777777" w:rsidTr="005C34F8">
        <w:trPr>
          <w:cantSplit/>
          <w:trHeight w:val="300"/>
        </w:trPr>
        <w:tc>
          <w:tcPr>
            <w:tcW w:w="1977" w:type="dxa"/>
            <w:shd w:val="clear" w:color="auto" w:fill="auto"/>
            <w:noWrap/>
            <w:vAlign w:val="center"/>
            <w:hideMark/>
          </w:tcPr>
          <w:p w14:paraId="61AA3C8D" w14:textId="77777777" w:rsidR="00EF1C8A" w:rsidRDefault="00000000" w:rsidP="00EF1C8A">
            <w:pPr>
              <w:rPr>
                <w:rFonts w:ascii="Calibri" w:hAnsi="Calibri" w:cs="Calibri"/>
                <w:color w:val="0563C1"/>
                <w:sz w:val="22"/>
                <w:u w:val="single"/>
              </w:rPr>
            </w:pPr>
            <w:hyperlink r:id="rId26" w:history="1">
              <w:r w:rsidR="00EF1C8A">
                <w:rPr>
                  <w:rStyle w:val="Hyperlink"/>
                  <w:rFonts w:ascii="Calibri" w:hAnsi="Calibri" w:cs="Calibri"/>
                  <w:sz w:val="22"/>
                </w:rPr>
                <w:t>SP107-DB0110-00</w:t>
              </w:r>
            </w:hyperlink>
          </w:p>
        </w:tc>
        <w:tc>
          <w:tcPr>
            <w:tcW w:w="4048" w:type="dxa"/>
            <w:shd w:val="clear" w:color="auto" w:fill="auto"/>
            <w:noWrap/>
            <w:vAlign w:val="center"/>
            <w:hideMark/>
          </w:tcPr>
          <w:p w14:paraId="5AE1E794" w14:textId="77777777" w:rsidR="00EF1C8A" w:rsidRDefault="00EF1C8A" w:rsidP="00EF1C8A">
            <w:pPr>
              <w:rPr>
                <w:rFonts w:ascii="Calibri" w:hAnsi="Calibri" w:cs="Calibri"/>
                <w:color w:val="000000"/>
                <w:sz w:val="22"/>
              </w:rPr>
            </w:pPr>
            <w:r>
              <w:rPr>
                <w:rFonts w:ascii="Calibri" w:hAnsi="Calibri" w:cs="Calibri"/>
                <w:color w:val="000000"/>
                <w:sz w:val="22"/>
              </w:rPr>
              <w:t>STORMWATER POLLUTION PREVENTION PLAN (SWPPP) AND THE VIRGINIA POLLUTANT DISCHARGE ELIMINATION SYSTEM (VPDES) GENERAL PERMIT FOR THE DISCHARGE OF STORMWATER FROM CONSTRUCTION ACTIVITIES (Form C-45)</w:t>
            </w:r>
          </w:p>
        </w:tc>
        <w:tc>
          <w:tcPr>
            <w:tcW w:w="3420" w:type="dxa"/>
            <w:shd w:val="clear" w:color="auto" w:fill="auto"/>
            <w:vAlign w:val="center"/>
            <w:hideMark/>
          </w:tcPr>
          <w:p w14:paraId="277E0A5C" w14:textId="77777777" w:rsidR="00EF1C8A" w:rsidRDefault="00EF1C8A" w:rsidP="00EF1C8A">
            <w:pPr>
              <w:rPr>
                <w:rFonts w:ascii="Calibri" w:hAnsi="Calibri" w:cs="Calibri"/>
                <w:color w:val="000000"/>
                <w:sz w:val="22"/>
              </w:rPr>
            </w:pPr>
            <w:r>
              <w:rPr>
                <w:rFonts w:ascii="Calibri" w:hAnsi="Calibri" w:cs="Calibri"/>
                <w:color w:val="000000"/>
                <w:sz w:val="22"/>
              </w:rPr>
              <w:t>All projects with potential land-disturbing activities. The Residency Administrator will determine if form is still needed for project after project is awarded.</w:t>
            </w:r>
          </w:p>
        </w:tc>
      </w:tr>
      <w:tr w:rsidR="00EF1C8A" w:rsidRPr="0060698E" w14:paraId="521A3BD7" w14:textId="77777777" w:rsidTr="005C34F8">
        <w:trPr>
          <w:cantSplit/>
          <w:trHeight w:val="300"/>
        </w:trPr>
        <w:tc>
          <w:tcPr>
            <w:tcW w:w="1977" w:type="dxa"/>
            <w:shd w:val="clear" w:color="auto" w:fill="auto"/>
            <w:noWrap/>
            <w:vAlign w:val="center"/>
            <w:hideMark/>
          </w:tcPr>
          <w:p w14:paraId="69AA96E9" w14:textId="77777777" w:rsidR="00EF1C8A" w:rsidRDefault="00000000" w:rsidP="00EF1C8A">
            <w:pPr>
              <w:rPr>
                <w:rFonts w:ascii="Calibri" w:hAnsi="Calibri" w:cs="Calibri"/>
                <w:color w:val="0563C1"/>
                <w:sz w:val="22"/>
                <w:u w:val="single"/>
              </w:rPr>
            </w:pPr>
            <w:hyperlink r:id="rId27" w:history="1">
              <w:r w:rsidR="00EF1C8A">
                <w:rPr>
                  <w:rStyle w:val="Hyperlink"/>
                  <w:rFonts w:ascii="Calibri" w:hAnsi="Calibri" w:cs="Calibri"/>
                  <w:sz w:val="22"/>
                </w:rPr>
                <w:t>SP107-DB1110-00</w:t>
              </w:r>
            </w:hyperlink>
          </w:p>
        </w:tc>
        <w:tc>
          <w:tcPr>
            <w:tcW w:w="4048" w:type="dxa"/>
            <w:shd w:val="clear" w:color="auto" w:fill="auto"/>
            <w:noWrap/>
            <w:vAlign w:val="center"/>
            <w:hideMark/>
          </w:tcPr>
          <w:p w14:paraId="506C60E7" w14:textId="77777777" w:rsidR="00EF1C8A" w:rsidRDefault="00EF1C8A" w:rsidP="00EF1C8A">
            <w:pPr>
              <w:rPr>
                <w:rFonts w:ascii="Calibri" w:hAnsi="Calibri" w:cs="Calibri"/>
                <w:color w:val="000000"/>
                <w:sz w:val="22"/>
              </w:rPr>
            </w:pPr>
            <w:r>
              <w:rPr>
                <w:rFonts w:ascii="Calibri" w:hAnsi="Calibri" w:cs="Calibri"/>
                <w:color w:val="000000"/>
                <w:sz w:val="22"/>
              </w:rPr>
              <w:t>CONTROLLED BLASTING</w:t>
            </w:r>
          </w:p>
        </w:tc>
        <w:tc>
          <w:tcPr>
            <w:tcW w:w="3420" w:type="dxa"/>
            <w:shd w:val="clear" w:color="auto" w:fill="auto"/>
            <w:vAlign w:val="center"/>
            <w:hideMark/>
          </w:tcPr>
          <w:p w14:paraId="68CE6C36" w14:textId="77777777" w:rsidR="00EF1C8A" w:rsidRDefault="00EF1C8A" w:rsidP="00EF1C8A">
            <w:pPr>
              <w:rPr>
                <w:rFonts w:ascii="Calibri" w:hAnsi="Calibri" w:cs="Calibri"/>
                <w:color w:val="000000"/>
                <w:sz w:val="22"/>
              </w:rPr>
            </w:pPr>
            <w:r>
              <w:rPr>
                <w:rFonts w:ascii="Calibri" w:hAnsi="Calibri" w:cs="Calibri"/>
                <w:color w:val="000000"/>
                <w:sz w:val="22"/>
              </w:rPr>
              <w:t>Use on projects involving controlled blasting.</w:t>
            </w:r>
          </w:p>
        </w:tc>
      </w:tr>
      <w:tr w:rsidR="00EF1C8A" w:rsidRPr="0060698E" w14:paraId="09BF0511" w14:textId="77777777" w:rsidTr="005C34F8">
        <w:trPr>
          <w:cantSplit/>
          <w:trHeight w:val="600"/>
        </w:trPr>
        <w:tc>
          <w:tcPr>
            <w:tcW w:w="1977" w:type="dxa"/>
            <w:shd w:val="clear" w:color="auto" w:fill="auto"/>
            <w:noWrap/>
            <w:vAlign w:val="center"/>
            <w:hideMark/>
          </w:tcPr>
          <w:p w14:paraId="53769A58" w14:textId="77777777" w:rsidR="00EF1C8A" w:rsidRDefault="00000000" w:rsidP="00EF1C8A">
            <w:pPr>
              <w:rPr>
                <w:rFonts w:ascii="Calibri" w:hAnsi="Calibri" w:cs="Calibri"/>
                <w:color w:val="0563C1"/>
                <w:sz w:val="22"/>
                <w:u w:val="single"/>
              </w:rPr>
            </w:pPr>
            <w:hyperlink r:id="rId28" w:history="1">
              <w:r w:rsidR="00EF1C8A">
                <w:rPr>
                  <w:rStyle w:val="Hyperlink"/>
                  <w:rFonts w:ascii="Calibri" w:hAnsi="Calibri" w:cs="Calibri"/>
                  <w:sz w:val="22"/>
                </w:rPr>
                <w:t>SP107-DB1510-02</w:t>
              </w:r>
            </w:hyperlink>
          </w:p>
        </w:tc>
        <w:tc>
          <w:tcPr>
            <w:tcW w:w="4048" w:type="dxa"/>
            <w:shd w:val="clear" w:color="auto" w:fill="auto"/>
            <w:noWrap/>
            <w:vAlign w:val="center"/>
            <w:hideMark/>
          </w:tcPr>
          <w:p w14:paraId="080C09C0" w14:textId="77777777" w:rsidR="00EF1C8A" w:rsidRDefault="00EF1C8A" w:rsidP="00EF1C8A">
            <w:pPr>
              <w:rPr>
                <w:rFonts w:ascii="Calibri" w:hAnsi="Calibri" w:cs="Calibri"/>
                <w:color w:val="000000"/>
                <w:sz w:val="22"/>
              </w:rPr>
            </w:pPr>
            <w:r>
              <w:rPr>
                <w:rFonts w:ascii="Calibri" w:hAnsi="Calibri" w:cs="Calibri"/>
                <w:color w:val="000000"/>
                <w:sz w:val="22"/>
              </w:rPr>
              <w:t>Disadvantaged Business Enterprises</w:t>
            </w:r>
          </w:p>
        </w:tc>
        <w:tc>
          <w:tcPr>
            <w:tcW w:w="3420" w:type="dxa"/>
            <w:shd w:val="clear" w:color="auto" w:fill="auto"/>
            <w:vAlign w:val="center"/>
            <w:hideMark/>
          </w:tcPr>
          <w:p w14:paraId="50DEADD1" w14:textId="77777777" w:rsidR="00EF1C8A" w:rsidRDefault="00EF1C8A" w:rsidP="00EF1C8A">
            <w:pPr>
              <w:rPr>
                <w:rFonts w:ascii="Calibri" w:hAnsi="Calibri" w:cs="Calibri"/>
                <w:color w:val="000000"/>
                <w:sz w:val="22"/>
              </w:rPr>
            </w:pPr>
            <w:r>
              <w:rPr>
                <w:rFonts w:ascii="Calibri" w:hAnsi="Calibri" w:cs="Calibri"/>
                <w:color w:val="000000"/>
                <w:sz w:val="22"/>
              </w:rPr>
              <w:t>For all projects with Federal Funds.</w:t>
            </w:r>
          </w:p>
        </w:tc>
      </w:tr>
      <w:tr w:rsidR="00EF1C8A" w:rsidRPr="0060698E" w14:paraId="65357A93" w14:textId="77777777" w:rsidTr="005C34F8">
        <w:trPr>
          <w:cantSplit/>
          <w:trHeight w:val="600"/>
        </w:trPr>
        <w:tc>
          <w:tcPr>
            <w:tcW w:w="1977" w:type="dxa"/>
            <w:shd w:val="clear" w:color="auto" w:fill="auto"/>
            <w:noWrap/>
            <w:vAlign w:val="center"/>
            <w:hideMark/>
          </w:tcPr>
          <w:p w14:paraId="0032245D" w14:textId="77777777" w:rsidR="00EF1C8A" w:rsidRDefault="00000000" w:rsidP="00EF1C8A">
            <w:pPr>
              <w:rPr>
                <w:rFonts w:ascii="Calibri" w:hAnsi="Calibri" w:cs="Calibri"/>
                <w:color w:val="0563C1"/>
                <w:sz w:val="22"/>
                <w:u w:val="single"/>
              </w:rPr>
            </w:pPr>
            <w:hyperlink r:id="rId29" w:history="1">
              <w:r w:rsidR="00EF1C8A">
                <w:rPr>
                  <w:rStyle w:val="Hyperlink"/>
                  <w:rFonts w:ascii="Calibri" w:hAnsi="Calibri" w:cs="Calibri"/>
                  <w:sz w:val="22"/>
                </w:rPr>
                <w:t>SP107-DB1910-01</w:t>
              </w:r>
            </w:hyperlink>
          </w:p>
        </w:tc>
        <w:tc>
          <w:tcPr>
            <w:tcW w:w="4048" w:type="dxa"/>
            <w:shd w:val="clear" w:color="auto" w:fill="auto"/>
            <w:noWrap/>
            <w:vAlign w:val="center"/>
            <w:hideMark/>
          </w:tcPr>
          <w:p w14:paraId="1EA9A654" w14:textId="77777777" w:rsidR="00EF1C8A" w:rsidRDefault="00EF1C8A" w:rsidP="00EF1C8A">
            <w:pPr>
              <w:rPr>
                <w:rFonts w:ascii="Calibri" w:hAnsi="Calibri" w:cs="Calibri"/>
                <w:color w:val="000000"/>
                <w:sz w:val="22"/>
              </w:rPr>
            </w:pPr>
            <w:r>
              <w:rPr>
                <w:rFonts w:ascii="Calibri" w:hAnsi="Calibri" w:cs="Calibri"/>
                <w:color w:val="000000"/>
                <w:sz w:val="22"/>
              </w:rPr>
              <w:t>SECTION 107.19 - RAILWAY - HIGHWAY PROVISIONS</w:t>
            </w:r>
          </w:p>
        </w:tc>
        <w:tc>
          <w:tcPr>
            <w:tcW w:w="3420" w:type="dxa"/>
            <w:shd w:val="clear" w:color="auto" w:fill="auto"/>
            <w:vAlign w:val="center"/>
            <w:hideMark/>
          </w:tcPr>
          <w:p w14:paraId="6D5EB43D" w14:textId="77777777" w:rsidR="00EF1C8A" w:rsidRDefault="00EF1C8A" w:rsidP="00EF1C8A">
            <w:pPr>
              <w:rPr>
                <w:rFonts w:ascii="Calibri" w:hAnsi="Calibri" w:cs="Calibri"/>
                <w:color w:val="000000"/>
                <w:sz w:val="22"/>
              </w:rPr>
            </w:pPr>
            <w:r>
              <w:rPr>
                <w:rFonts w:ascii="Calibri" w:hAnsi="Calibri" w:cs="Calibri"/>
                <w:color w:val="000000"/>
                <w:sz w:val="22"/>
              </w:rPr>
              <w:t>Projects requiring railroad insurance. Also use one of the Railroad-specific Special Provisions.</w:t>
            </w:r>
          </w:p>
        </w:tc>
      </w:tr>
      <w:tr w:rsidR="00EF1C8A" w:rsidRPr="0060698E" w14:paraId="7CB791EE" w14:textId="77777777" w:rsidTr="005C34F8">
        <w:trPr>
          <w:cantSplit/>
          <w:trHeight w:val="600"/>
        </w:trPr>
        <w:tc>
          <w:tcPr>
            <w:tcW w:w="1977" w:type="dxa"/>
            <w:shd w:val="clear" w:color="auto" w:fill="auto"/>
            <w:noWrap/>
            <w:vAlign w:val="center"/>
            <w:hideMark/>
          </w:tcPr>
          <w:p w14:paraId="4FAC4154" w14:textId="77777777" w:rsidR="00EF1C8A" w:rsidRDefault="00000000" w:rsidP="00EF1C8A">
            <w:pPr>
              <w:rPr>
                <w:rFonts w:ascii="Calibri" w:hAnsi="Calibri" w:cs="Calibri"/>
                <w:color w:val="0563C1"/>
                <w:sz w:val="22"/>
                <w:u w:val="single"/>
              </w:rPr>
            </w:pPr>
            <w:hyperlink r:id="rId30" w:history="1">
              <w:r w:rsidR="00EF1C8A">
                <w:rPr>
                  <w:rStyle w:val="Hyperlink"/>
                  <w:rFonts w:ascii="Calibri" w:hAnsi="Calibri" w:cs="Calibri"/>
                  <w:sz w:val="22"/>
                </w:rPr>
                <w:t>SP107-DB1911-00</w:t>
              </w:r>
            </w:hyperlink>
          </w:p>
        </w:tc>
        <w:tc>
          <w:tcPr>
            <w:tcW w:w="4048" w:type="dxa"/>
            <w:shd w:val="clear" w:color="auto" w:fill="auto"/>
            <w:noWrap/>
            <w:vAlign w:val="center"/>
            <w:hideMark/>
          </w:tcPr>
          <w:p w14:paraId="1E530AE2" w14:textId="77777777" w:rsidR="00EF1C8A" w:rsidRDefault="00EF1C8A" w:rsidP="00EF1C8A">
            <w:pPr>
              <w:rPr>
                <w:rFonts w:ascii="Calibri" w:hAnsi="Calibri" w:cs="Calibri"/>
                <w:color w:val="000000"/>
                <w:sz w:val="22"/>
              </w:rPr>
            </w:pPr>
            <w:r>
              <w:rPr>
                <w:rFonts w:ascii="Calibri" w:hAnsi="Calibri" w:cs="Calibri"/>
                <w:color w:val="000000"/>
                <w:sz w:val="22"/>
              </w:rPr>
              <w:t>CSX TRANSPORTATION INSURANCE REQUIREMENTS</w:t>
            </w:r>
          </w:p>
        </w:tc>
        <w:tc>
          <w:tcPr>
            <w:tcW w:w="3420" w:type="dxa"/>
            <w:shd w:val="clear" w:color="auto" w:fill="auto"/>
            <w:vAlign w:val="center"/>
            <w:hideMark/>
          </w:tcPr>
          <w:p w14:paraId="72D551FF" w14:textId="77777777" w:rsidR="00EF1C8A" w:rsidRDefault="00EF1C8A" w:rsidP="00EF1C8A">
            <w:pPr>
              <w:rPr>
                <w:rFonts w:ascii="Calibri" w:hAnsi="Calibri" w:cs="Calibri"/>
                <w:color w:val="000000"/>
                <w:sz w:val="22"/>
              </w:rPr>
            </w:pPr>
            <w:r>
              <w:rPr>
                <w:rFonts w:ascii="Calibri" w:hAnsi="Calibri" w:cs="Calibri"/>
                <w:color w:val="000000"/>
                <w:sz w:val="22"/>
              </w:rPr>
              <w:t>For use on Asphalt Schedule Work projects that impact railroad tracks owned by CSX Transportation. Include SP107-190105-00.</w:t>
            </w:r>
          </w:p>
        </w:tc>
      </w:tr>
      <w:tr w:rsidR="00EF1C8A" w:rsidRPr="0060698E" w14:paraId="21A9EAEE" w14:textId="77777777" w:rsidTr="005C34F8">
        <w:trPr>
          <w:cantSplit/>
          <w:trHeight w:val="600"/>
        </w:trPr>
        <w:tc>
          <w:tcPr>
            <w:tcW w:w="1977" w:type="dxa"/>
            <w:shd w:val="clear" w:color="auto" w:fill="auto"/>
            <w:noWrap/>
            <w:vAlign w:val="center"/>
            <w:hideMark/>
          </w:tcPr>
          <w:p w14:paraId="29663FB0" w14:textId="77777777" w:rsidR="00EF1C8A" w:rsidRDefault="00000000" w:rsidP="00EF1C8A">
            <w:pPr>
              <w:rPr>
                <w:rFonts w:ascii="Calibri" w:hAnsi="Calibri" w:cs="Calibri"/>
                <w:color w:val="0563C1"/>
                <w:sz w:val="22"/>
                <w:u w:val="single"/>
              </w:rPr>
            </w:pPr>
            <w:hyperlink r:id="rId31" w:history="1">
              <w:r w:rsidR="00EF1C8A">
                <w:rPr>
                  <w:rStyle w:val="Hyperlink"/>
                  <w:rFonts w:ascii="Calibri" w:hAnsi="Calibri" w:cs="Calibri"/>
                  <w:sz w:val="22"/>
                </w:rPr>
                <w:t>SP107-DB1912-00</w:t>
              </w:r>
            </w:hyperlink>
          </w:p>
        </w:tc>
        <w:tc>
          <w:tcPr>
            <w:tcW w:w="4048" w:type="dxa"/>
            <w:shd w:val="clear" w:color="auto" w:fill="auto"/>
            <w:noWrap/>
            <w:vAlign w:val="center"/>
            <w:hideMark/>
          </w:tcPr>
          <w:p w14:paraId="52A60FE3" w14:textId="77777777" w:rsidR="00EF1C8A" w:rsidRDefault="00EF1C8A" w:rsidP="00EF1C8A">
            <w:pPr>
              <w:rPr>
                <w:rFonts w:ascii="Calibri" w:hAnsi="Calibri" w:cs="Calibri"/>
                <w:color w:val="000000"/>
                <w:sz w:val="22"/>
              </w:rPr>
            </w:pPr>
            <w:r>
              <w:rPr>
                <w:rFonts w:ascii="Calibri" w:hAnsi="Calibri" w:cs="Calibri"/>
                <w:color w:val="000000"/>
                <w:sz w:val="22"/>
              </w:rPr>
              <w:t>BUCKINGHAM BRANCH RAILROAD COMPANY INSURANCE REQUIREMENTS</w:t>
            </w:r>
          </w:p>
        </w:tc>
        <w:tc>
          <w:tcPr>
            <w:tcW w:w="3420" w:type="dxa"/>
            <w:shd w:val="clear" w:color="auto" w:fill="auto"/>
            <w:vAlign w:val="center"/>
            <w:hideMark/>
          </w:tcPr>
          <w:p w14:paraId="47BC6635" w14:textId="77777777" w:rsidR="00EF1C8A" w:rsidRDefault="00EF1C8A" w:rsidP="00EF1C8A">
            <w:pPr>
              <w:rPr>
                <w:rFonts w:ascii="Calibri" w:hAnsi="Calibri" w:cs="Calibri"/>
                <w:color w:val="000000"/>
                <w:sz w:val="22"/>
              </w:rPr>
            </w:pPr>
            <w:r>
              <w:rPr>
                <w:rFonts w:ascii="Calibri" w:hAnsi="Calibri" w:cs="Calibri"/>
                <w:color w:val="000000"/>
                <w:sz w:val="22"/>
              </w:rPr>
              <w:t>For use on Asphalt Schedule Work projects that impact railroad tracks owned by Buckingham Branch Railroad. Include SP107-190105-00.</w:t>
            </w:r>
          </w:p>
        </w:tc>
      </w:tr>
      <w:tr w:rsidR="00EF1C8A" w:rsidRPr="0060698E" w14:paraId="0ADF6D1E" w14:textId="77777777" w:rsidTr="005C34F8">
        <w:trPr>
          <w:cantSplit/>
          <w:trHeight w:val="300"/>
        </w:trPr>
        <w:tc>
          <w:tcPr>
            <w:tcW w:w="1977" w:type="dxa"/>
            <w:shd w:val="clear" w:color="auto" w:fill="auto"/>
            <w:noWrap/>
            <w:vAlign w:val="center"/>
            <w:hideMark/>
          </w:tcPr>
          <w:p w14:paraId="0EA6609D" w14:textId="77777777" w:rsidR="00EF1C8A" w:rsidRDefault="00000000" w:rsidP="00EF1C8A">
            <w:pPr>
              <w:rPr>
                <w:rFonts w:ascii="Calibri" w:hAnsi="Calibri" w:cs="Calibri"/>
                <w:color w:val="0563C1"/>
                <w:sz w:val="22"/>
                <w:u w:val="single"/>
              </w:rPr>
            </w:pPr>
            <w:hyperlink r:id="rId32" w:history="1">
              <w:r w:rsidR="00EF1C8A">
                <w:rPr>
                  <w:rStyle w:val="Hyperlink"/>
                  <w:rFonts w:ascii="Calibri" w:hAnsi="Calibri" w:cs="Calibri"/>
                  <w:sz w:val="22"/>
                </w:rPr>
                <w:t>SP107-DB1913-00</w:t>
              </w:r>
            </w:hyperlink>
          </w:p>
        </w:tc>
        <w:tc>
          <w:tcPr>
            <w:tcW w:w="4048" w:type="dxa"/>
            <w:shd w:val="clear" w:color="auto" w:fill="auto"/>
            <w:noWrap/>
            <w:vAlign w:val="center"/>
            <w:hideMark/>
          </w:tcPr>
          <w:p w14:paraId="1FD52AB3" w14:textId="77777777" w:rsidR="00EF1C8A" w:rsidRDefault="00EF1C8A" w:rsidP="00EF1C8A">
            <w:pPr>
              <w:rPr>
                <w:rFonts w:ascii="Calibri" w:hAnsi="Calibri" w:cs="Calibri"/>
                <w:color w:val="000000"/>
                <w:sz w:val="22"/>
              </w:rPr>
            </w:pPr>
            <w:r>
              <w:rPr>
                <w:rFonts w:ascii="Calibri" w:hAnsi="Calibri" w:cs="Calibri"/>
                <w:color w:val="000000"/>
                <w:sz w:val="22"/>
              </w:rPr>
              <w:t>NORFOLK SOUTHERN INSURANCE REQUIREMENTS</w:t>
            </w:r>
          </w:p>
        </w:tc>
        <w:tc>
          <w:tcPr>
            <w:tcW w:w="3420" w:type="dxa"/>
            <w:shd w:val="clear" w:color="auto" w:fill="auto"/>
            <w:vAlign w:val="center"/>
            <w:hideMark/>
          </w:tcPr>
          <w:p w14:paraId="4FD3C954" w14:textId="77777777" w:rsidR="00EF1C8A" w:rsidRDefault="00EF1C8A" w:rsidP="00EF1C8A">
            <w:pPr>
              <w:rPr>
                <w:rFonts w:ascii="Calibri" w:hAnsi="Calibri" w:cs="Calibri"/>
                <w:color w:val="000000"/>
                <w:sz w:val="22"/>
              </w:rPr>
            </w:pPr>
            <w:r>
              <w:rPr>
                <w:rFonts w:ascii="Calibri" w:hAnsi="Calibri" w:cs="Calibri"/>
                <w:color w:val="000000"/>
                <w:sz w:val="22"/>
              </w:rPr>
              <w:t>For use on Asphalt Schedule Work projects that impact railroad tracks owned by Norfolk Southern Railroad. Include SP107-190105-00.</w:t>
            </w:r>
          </w:p>
        </w:tc>
      </w:tr>
      <w:tr w:rsidR="00EF1C8A" w:rsidRPr="0060698E" w14:paraId="70BE3066" w14:textId="77777777" w:rsidTr="005C34F8">
        <w:trPr>
          <w:cantSplit/>
          <w:trHeight w:val="300"/>
        </w:trPr>
        <w:tc>
          <w:tcPr>
            <w:tcW w:w="1977" w:type="dxa"/>
            <w:shd w:val="clear" w:color="auto" w:fill="auto"/>
            <w:noWrap/>
            <w:vAlign w:val="center"/>
            <w:hideMark/>
          </w:tcPr>
          <w:p w14:paraId="3869C3F5" w14:textId="77777777" w:rsidR="00EF1C8A" w:rsidRDefault="00000000" w:rsidP="00EF1C8A">
            <w:pPr>
              <w:rPr>
                <w:rFonts w:ascii="Calibri" w:hAnsi="Calibri" w:cs="Calibri"/>
                <w:color w:val="0563C1"/>
                <w:sz w:val="22"/>
                <w:u w:val="single"/>
              </w:rPr>
            </w:pPr>
            <w:hyperlink r:id="rId33" w:history="1">
              <w:r w:rsidR="00EF1C8A">
                <w:rPr>
                  <w:rStyle w:val="Hyperlink"/>
                  <w:rFonts w:ascii="Calibri" w:hAnsi="Calibri" w:cs="Calibri"/>
                  <w:sz w:val="22"/>
                </w:rPr>
                <w:t>SP107-DB3000-00</w:t>
              </w:r>
            </w:hyperlink>
          </w:p>
        </w:tc>
        <w:tc>
          <w:tcPr>
            <w:tcW w:w="4048" w:type="dxa"/>
            <w:shd w:val="clear" w:color="auto" w:fill="auto"/>
            <w:noWrap/>
            <w:vAlign w:val="center"/>
            <w:hideMark/>
          </w:tcPr>
          <w:p w14:paraId="4C8F605A" w14:textId="77777777" w:rsidR="00EF1C8A" w:rsidRDefault="00EF1C8A" w:rsidP="00EF1C8A">
            <w:pPr>
              <w:rPr>
                <w:rFonts w:ascii="Calibri" w:hAnsi="Calibri" w:cs="Calibri"/>
                <w:color w:val="000000"/>
                <w:sz w:val="22"/>
              </w:rPr>
            </w:pPr>
            <w:r>
              <w:rPr>
                <w:rFonts w:ascii="Calibri" w:hAnsi="Calibri" w:cs="Calibri"/>
                <w:color w:val="000000"/>
                <w:sz w:val="22"/>
              </w:rPr>
              <w:t>BUILD AMERICA, BUY AMERICA ACT REQUIREMENTS FOR CONSTRUCTION MATERIALS 11-22-22</w:t>
            </w:r>
          </w:p>
        </w:tc>
        <w:tc>
          <w:tcPr>
            <w:tcW w:w="3420" w:type="dxa"/>
            <w:shd w:val="clear" w:color="auto" w:fill="auto"/>
            <w:vAlign w:val="center"/>
            <w:hideMark/>
          </w:tcPr>
          <w:p w14:paraId="33702813" w14:textId="77777777" w:rsidR="00EF1C8A" w:rsidRDefault="00EF1C8A" w:rsidP="00EF1C8A">
            <w:pPr>
              <w:rPr>
                <w:rFonts w:ascii="Calibri" w:hAnsi="Calibri" w:cs="Calibri"/>
                <w:color w:val="000000"/>
                <w:sz w:val="22"/>
              </w:rPr>
            </w:pPr>
            <w:r>
              <w:rPr>
                <w:rFonts w:ascii="Calibri" w:hAnsi="Calibri" w:cs="Calibri"/>
                <w:color w:val="000000"/>
                <w:sz w:val="22"/>
              </w:rPr>
              <w:t>Any and all Federally funded / eligible projects</w:t>
            </w:r>
          </w:p>
        </w:tc>
      </w:tr>
      <w:tr w:rsidR="00EF1C8A" w:rsidRPr="0060698E" w14:paraId="29509CE5" w14:textId="77777777" w:rsidTr="005C34F8">
        <w:trPr>
          <w:cantSplit/>
          <w:trHeight w:val="300"/>
        </w:trPr>
        <w:tc>
          <w:tcPr>
            <w:tcW w:w="1977" w:type="dxa"/>
            <w:shd w:val="clear" w:color="auto" w:fill="auto"/>
            <w:noWrap/>
            <w:vAlign w:val="center"/>
            <w:hideMark/>
          </w:tcPr>
          <w:p w14:paraId="4B53AE8B" w14:textId="77777777" w:rsidR="00EF1C8A" w:rsidRDefault="00000000" w:rsidP="00EF1C8A">
            <w:pPr>
              <w:rPr>
                <w:rFonts w:ascii="Calibri" w:hAnsi="Calibri" w:cs="Calibri"/>
                <w:color w:val="0563C1"/>
                <w:sz w:val="22"/>
                <w:u w:val="single"/>
              </w:rPr>
            </w:pPr>
            <w:hyperlink r:id="rId34" w:history="1">
              <w:r w:rsidR="00EF1C8A">
                <w:rPr>
                  <w:rStyle w:val="Hyperlink"/>
                  <w:rFonts w:ascii="Calibri" w:hAnsi="Calibri" w:cs="Calibri"/>
                  <w:sz w:val="22"/>
                </w:rPr>
                <w:t>SQ107-DB1510-00</w:t>
              </w:r>
            </w:hyperlink>
          </w:p>
        </w:tc>
        <w:tc>
          <w:tcPr>
            <w:tcW w:w="4048" w:type="dxa"/>
            <w:shd w:val="clear" w:color="auto" w:fill="auto"/>
            <w:noWrap/>
            <w:vAlign w:val="center"/>
            <w:hideMark/>
          </w:tcPr>
          <w:p w14:paraId="645BDD24" w14:textId="77777777" w:rsidR="00EF1C8A" w:rsidRDefault="00EF1C8A" w:rsidP="00EF1C8A">
            <w:pPr>
              <w:rPr>
                <w:rFonts w:ascii="Calibri" w:hAnsi="Calibri" w:cs="Calibri"/>
                <w:color w:val="000000"/>
                <w:sz w:val="22"/>
              </w:rPr>
            </w:pPr>
            <w:r>
              <w:rPr>
                <w:rFonts w:ascii="Calibri" w:hAnsi="Calibri" w:cs="Calibri"/>
                <w:color w:val="000000"/>
                <w:sz w:val="22"/>
              </w:rPr>
              <w:t>USE OF SMALL, WOMEN-OWNED, and MINORITY-OWNED (</w:t>
            </w:r>
            <w:proofErr w:type="spellStart"/>
            <w:r>
              <w:rPr>
                <w:rFonts w:ascii="Calibri" w:hAnsi="Calibri" w:cs="Calibri"/>
                <w:color w:val="000000"/>
                <w:sz w:val="22"/>
              </w:rPr>
              <w:t>SWaM</w:t>
            </w:r>
            <w:proofErr w:type="spellEnd"/>
            <w:r>
              <w:rPr>
                <w:rFonts w:ascii="Calibri" w:hAnsi="Calibri" w:cs="Calibri"/>
                <w:color w:val="000000"/>
                <w:sz w:val="22"/>
              </w:rPr>
              <w:t>) BUSINESSES</w:t>
            </w:r>
          </w:p>
        </w:tc>
        <w:tc>
          <w:tcPr>
            <w:tcW w:w="3420" w:type="dxa"/>
            <w:shd w:val="clear" w:color="auto" w:fill="auto"/>
            <w:vAlign w:val="center"/>
            <w:hideMark/>
          </w:tcPr>
          <w:p w14:paraId="333F9555" w14:textId="77777777" w:rsidR="00EF1C8A" w:rsidRDefault="00EF1C8A" w:rsidP="00EF1C8A">
            <w:pPr>
              <w:rPr>
                <w:rFonts w:ascii="Calibri" w:hAnsi="Calibri" w:cs="Calibri"/>
                <w:color w:val="000000"/>
                <w:sz w:val="22"/>
              </w:rPr>
            </w:pPr>
            <w:r>
              <w:rPr>
                <w:rFonts w:ascii="Calibri" w:hAnsi="Calibri" w:cs="Calibri"/>
                <w:color w:val="000000"/>
                <w:sz w:val="22"/>
              </w:rPr>
              <w:t>All state funded projects only. {VDOT Web}</w:t>
            </w:r>
          </w:p>
        </w:tc>
      </w:tr>
      <w:tr w:rsidR="00EF1C8A" w:rsidRPr="0060698E" w14:paraId="233825D1" w14:textId="77777777" w:rsidTr="005C34F8">
        <w:trPr>
          <w:cantSplit/>
          <w:trHeight w:val="300"/>
        </w:trPr>
        <w:tc>
          <w:tcPr>
            <w:tcW w:w="1977" w:type="dxa"/>
            <w:shd w:val="clear" w:color="auto" w:fill="auto"/>
            <w:noWrap/>
            <w:vAlign w:val="center"/>
            <w:hideMark/>
          </w:tcPr>
          <w:p w14:paraId="149FCDD1" w14:textId="2CFED0FB" w:rsidR="00EF1C8A" w:rsidRDefault="00000000" w:rsidP="00EF1C8A">
            <w:pPr>
              <w:rPr>
                <w:rFonts w:ascii="Calibri" w:hAnsi="Calibri" w:cs="Calibri"/>
                <w:color w:val="0563C1"/>
                <w:sz w:val="22"/>
                <w:u w:val="single"/>
              </w:rPr>
            </w:pPr>
            <w:hyperlink r:id="rId35" w:history="1">
              <w:r w:rsidR="00EF1C8A" w:rsidRPr="003C25C9">
                <w:rPr>
                  <w:rStyle w:val="Hyperlink"/>
                  <w:rFonts w:ascii="Calibri" w:hAnsi="Calibri" w:cs="Calibri"/>
                  <w:sz w:val="22"/>
                </w:rPr>
                <w:t>SQ107-00</w:t>
              </w:r>
              <w:r w:rsidR="003C25C9" w:rsidRPr="003C25C9">
                <w:rPr>
                  <w:rStyle w:val="Hyperlink"/>
                  <w:rFonts w:ascii="Calibri" w:hAnsi="Calibri" w:cs="Calibri"/>
                  <w:sz w:val="22"/>
                </w:rPr>
                <w:t>130</w:t>
              </w:r>
              <w:r w:rsidR="00EF1C8A" w:rsidRPr="003C25C9">
                <w:rPr>
                  <w:rStyle w:val="Hyperlink"/>
                  <w:rFonts w:ascii="Calibri" w:hAnsi="Calibri" w:cs="Calibri"/>
                  <w:sz w:val="22"/>
                </w:rPr>
                <w:t>0-00</w:t>
              </w:r>
            </w:hyperlink>
          </w:p>
        </w:tc>
        <w:tc>
          <w:tcPr>
            <w:tcW w:w="4048" w:type="dxa"/>
            <w:shd w:val="clear" w:color="auto" w:fill="auto"/>
            <w:noWrap/>
            <w:vAlign w:val="center"/>
            <w:hideMark/>
          </w:tcPr>
          <w:p w14:paraId="51A78F7C" w14:textId="77777777" w:rsidR="00EF1C8A" w:rsidRDefault="00EF1C8A" w:rsidP="00EF1C8A">
            <w:pPr>
              <w:rPr>
                <w:rFonts w:ascii="Calibri" w:hAnsi="Calibri" w:cs="Calibri"/>
                <w:color w:val="000000"/>
                <w:sz w:val="22"/>
              </w:rPr>
            </w:pPr>
            <w:r>
              <w:rPr>
                <w:rFonts w:ascii="Calibri" w:hAnsi="Calibri" w:cs="Calibri"/>
                <w:color w:val="000000"/>
                <w:sz w:val="22"/>
              </w:rPr>
              <w:t>SP for Prevailing Wage Rate (Fed Funded)</w:t>
            </w:r>
          </w:p>
        </w:tc>
        <w:tc>
          <w:tcPr>
            <w:tcW w:w="3420" w:type="dxa"/>
            <w:shd w:val="clear" w:color="auto" w:fill="auto"/>
            <w:vAlign w:val="center"/>
            <w:hideMark/>
          </w:tcPr>
          <w:p w14:paraId="2438699B" w14:textId="7E78D4BA" w:rsidR="00EF1C8A" w:rsidRDefault="00EF1C8A" w:rsidP="00EF1C8A">
            <w:pPr>
              <w:rPr>
                <w:rFonts w:ascii="Calibri" w:hAnsi="Calibri" w:cs="Calibri"/>
                <w:color w:val="000000"/>
                <w:sz w:val="22"/>
              </w:rPr>
            </w:pPr>
            <w:r>
              <w:rPr>
                <w:rFonts w:ascii="Calibri" w:hAnsi="Calibri" w:cs="Calibri"/>
                <w:color w:val="000000"/>
                <w:sz w:val="22"/>
              </w:rPr>
              <w:t>For use on all Federally funded projects.</w:t>
            </w:r>
            <w:r w:rsidR="003C25C9">
              <w:rPr>
                <w:rFonts w:ascii="Calibri" w:hAnsi="Calibri" w:cs="Calibri"/>
                <w:color w:val="000000"/>
                <w:sz w:val="22"/>
              </w:rPr>
              <w:t xml:space="preserve"> Not on call contracts.</w:t>
            </w:r>
          </w:p>
        </w:tc>
      </w:tr>
      <w:tr w:rsidR="003C25C9" w:rsidRPr="0060698E" w14:paraId="1ED9B91C" w14:textId="77777777" w:rsidTr="005C34F8">
        <w:trPr>
          <w:cantSplit/>
          <w:trHeight w:val="300"/>
        </w:trPr>
        <w:tc>
          <w:tcPr>
            <w:tcW w:w="1977" w:type="dxa"/>
            <w:shd w:val="clear" w:color="auto" w:fill="auto"/>
            <w:noWrap/>
            <w:vAlign w:val="center"/>
          </w:tcPr>
          <w:p w14:paraId="59F0F659" w14:textId="09855920" w:rsidR="003C25C9" w:rsidRDefault="00000000" w:rsidP="00EF1C8A">
            <w:hyperlink r:id="rId36" w:history="1">
              <w:r w:rsidR="003C25C9" w:rsidRPr="003C25C9">
                <w:rPr>
                  <w:rStyle w:val="Hyperlink"/>
                </w:rPr>
                <w:t>SQ107-001310-00</w:t>
              </w:r>
            </w:hyperlink>
          </w:p>
        </w:tc>
        <w:tc>
          <w:tcPr>
            <w:tcW w:w="4048" w:type="dxa"/>
            <w:shd w:val="clear" w:color="auto" w:fill="auto"/>
            <w:noWrap/>
            <w:vAlign w:val="center"/>
          </w:tcPr>
          <w:p w14:paraId="0C279405" w14:textId="70B4EC40" w:rsidR="003C25C9" w:rsidRDefault="003C25C9" w:rsidP="00EF1C8A">
            <w:pPr>
              <w:rPr>
                <w:rFonts w:ascii="Calibri" w:hAnsi="Calibri" w:cs="Calibri"/>
                <w:color w:val="000000"/>
                <w:sz w:val="22"/>
              </w:rPr>
            </w:pPr>
            <w:r>
              <w:rPr>
                <w:rFonts w:ascii="Calibri" w:hAnsi="Calibri" w:cs="Calibri"/>
                <w:color w:val="000000"/>
                <w:sz w:val="22"/>
              </w:rPr>
              <w:t>SP for Prevailing Wage Rate (Fed Funded) for Renewable On Call Contracts.</w:t>
            </w:r>
          </w:p>
        </w:tc>
        <w:tc>
          <w:tcPr>
            <w:tcW w:w="3420" w:type="dxa"/>
            <w:shd w:val="clear" w:color="auto" w:fill="auto"/>
            <w:vAlign w:val="center"/>
          </w:tcPr>
          <w:p w14:paraId="65664108" w14:textId="6178E17C" w:rsidR="003C25C9" w:rsidRDefault="003C25C9" w:rsidP="00EF1C8A">
            <w:pPr>
              <w:rPr>
                <w:rFonts w:ascii="Calibri" w:hAnsi="Calibri" w:cs="Calibri"/>
                <w:color w:val="000000"/>
                <w:sz w:val="22"/>
              </w:rPr>
            </w:pPr>
            <w:r>
              <w:rPr>
                <w:rFonts w:ascii="Calibri" w:hAnsi="Calibri" w:cs="Calibri"/>
                <w:color w:val="000000"/>
                <w:sz w:val="22"/>
              </w:rPr>
              <w:t>For use on all Federally funded on call projects.</w:t>
            </w:r>
          </w:p>
        </w:tc>
      </w:tr>
      <w:tr w:rsidR="00EF1C8A" w:rsidRPr="0060698E" w14:paraId="19E03386" w14:textId="77777777" w:rsidTr="005C34F8">
        <w:trPr>
          <w:cantSplit/>
          <w:trHeight w:val="300"/>
        </w:trPr>
        <w:tc>
          <w:tcPr>
            <w:tcW w:w="1977" w:type="dxa"/>
            <w:shd w:val="clear" w:color="auto" w:fill="auto"/>
            <w:noWrap/>
            <w:vAlign w:val="center"/>
            <w:hideMark/>
          </w:tcPr>
          <w:p w14:paraId="3C0F99D8" w14:textId="77777777" w:rsidR="00EF1C8A" w:rsidRDefault="00000000" w:rsidP="00EF1C8A">
            <w:pPr>
              <w:rPr>
                <w:rFonts w:ascii="Calibri" w:hAnsi="Calibri" w:cs="Calibri"/>
                <w:color w:val="0563C1"/>
                <w:sz w:val="22"/>
                <w:u w:val="single"/>
              </w:rPr>
            </w:pPr>
            <w:hyperlink r:id="rId37" w:history="1">
              <w:r w:rsidR="00EF1C8A">
                <w:rPr>
                  <w:rStyle w:val="Hyperlink"/>
                  <w:rFonts w:ascii="Calibri" w:hAnsi="Calibri" w:cs="Calibri"/>
                  <w:sz w:val="22"/>
                </w:rPr>
                <w:t>SP208-DB0100-00</w:t>
              </w:r>
            </w:hyperlink>
          </w:p>
        </w:tc>
        <w:tc>
          <w:tcPr>
            <w:tcW w:w="4048" w:type="dxa"/>
            <w:shd w:val="clear" w:color="auto" w:fill="auto"/>
            <w:noWrap/>
            <w:vAlign w:val="center"/>
            <w:hideMark/>
          </w:tcPr>
          <w:p w14:paraId="3D8DC1EB" w14:textId="77777777" w:rsidR="00EF1C8A" w:rsidRDefault="00EF1C8A" w:rsidP="00EF1C8A">
            <w:pPr>
              <w:rPr>
                <w:rFonts w:ascii="Calibri" w:hAnsi="Calibri" w:cs="Calibri"/>
                <w:color w:val="000000"/>
                <w:sz w:val="22"/>
              </w:rPr>
            </w:pPr>
            <w:r>
              <w:rPr>
                <w:rFonts w:ascii="Calibri" w:hAnsi="Calibri" w:cs="Calibri"/>
                <w:color w:val="000000"/>
                <w:sz w:val="22"/>
              </w:rPr>
              <w:t>SECTION 208 - SUBBASE AND AGGREGATE BASE MATERIAL [Crushed Hydraulic Cement Concrete (CHCC)]</w:t>
            </w:r>
          </w:p>
        </w:tc>
        <w:tc>
          <w:tcPr>
            <w:tcW w:w="3420" w:type="dxa"/>
            <w:shd w:val="clear" w:color="auto" w:fill="auto"/>
            <w:vAlign w:val="center"/>
            <w:hideMark/>
          </w:tcPr>
          <w:p w14:paraId="02553508" w14:textId="77777777" w:rsidR="00EF1C8A" w:rsidRDefault="00EF1C8A" w:rsidP="00EF1C8A">
            <w:pPr>
              <w:rPr>
                <w:rFonts w:ascii="Calibri" w:hAnsi="Calibri" w:cs="Calibri"/>
                <w:color w:val="000000"/>
                <w:sz w:val="22"/>
              </w:rPr>
            </w:pPr>
            <w:r>
              <w:rPr>
                <w:rFonts w:ascii="Calibri" w:hAnsi="Calibri" w:cs="Calibri"/>
                <w:color w:val="000000"/>
                <w:sz w:val="22"/>
              </w:rPr>
              <w:t>Use when CHCC is specified or provided as an option in the Contract.</w:t>
            </w:r>
          </w:p>
        </w:tc>
      </w:tr>
      <w:tr w:rsidR="00EF1C8A" w:rsidRPr="0060698E" w14:paraId="2DA629EB" w14:textId="77777777" w:rsidTr="005C34F8">
        <w:trPr>
          <w:cantSplit/>
          <w:trHeight w:val="300"/>
        </w:trPr>
        <w:tc>
          <w:tcPr>
            <w:tcW w:w="1977" w:type="dxa"/>
            <w:shd w:val="clear" w:color="auto" w:fill="auto"/>
            <w:noWrap/>
            <w:vAlign w:val="center"/>
            <w:hideMark/>
          </w:tcPr>
          <w:p w14:paraId="49255753" w14:textId="77777777" w:rsidR="00EF1C8A" w:rsidRDefault="00000000" w:rsidP="00EF1C8A">
            <w:pPr>
              <w:rPr>
                <w:rFonts w:ascii="Calibri" w:hAnsi="Calibri" w:cs="Calibri"/>
                <w:color w:val="0563C1"/>
                <w:sz w:val="22"/>
                <w:u w:val="single"/>
              </w:rPr>
            </w:pPr>
            <w:hyperlink r:id="rId38" w:history="1">
              <w:r w:rsidR="00EF1C8A">
                <w:rPr>
                  <w:rStyle w:val="Hyperlink"/>
                  <w:rFonts w:ascii="Calibri" w:hAnsi="Calibri" w:cs="Calibri"/>
                  <w:sz w:val="22"/>
                </w:rPr>
                <w:t>cn211-DB0100-00</w:t>
              </w:r>
            </w:hyperlink>
          </w:p>
        </w:tc>
        <w:tc>
          <w:tcPr>
            <w:tcW w:w="4048" w:type="dxa"/>
            <w:shd w:val="clear" w:color="auto" w:fill="auto"/>
            <w:noWrap/>
            <w:vAlign w:val="center"/>
            <w:hideMark/>
          </w:tcPr>
          <w:p w14:paraId="3893EC1C" w14:textId="77777777" w:rsidR="00EF1C8A" w:rsidRDefault="00EF1C8A" w:rsidP="00EF1C8A">
            <w:pPr>
              <w:rPr>
                <w:rFonts w:ascii="Calibri" w:hAnsi="Calibri" w:cs="Calibri"/>
                <w:color w:val="000000"/>
                <w:sz w:val="22"/>
              </w:rPr>
            </w:pPr>
            <w:r>
              <w:rPr>
                <w:rFonts w:ascii="Calibri" w:hAnsi="Calibri" w:cs="Calibri"/>
                <w:color w:val="000000"/>
                <w:sz w:val="22"/>
              </w:rPr>
              <w:t>POLISHING AGGREGATE IN ASPHALT CONCRETE</w:t>
            </w:r>
          </w:p>
        </w:tc>
        <w:tc>
          <w:tcPr>
            <w:tcW w:w="3420" w:type="dxa"/>
            <w:shd w:val="clear" w:color="auto" w:fill="auto"/>
            <w:vAlign w:val="center"/>
            <w:hideMark/>
          </w:tcPr>
          <w:p w14:paraId="1DD5C9A9" w14:textId="77777777" w:rsidR="00EF1C8A" w:rsidRDefault="00EF1C8A" w:rsidP="00EF1C8A">
            <w:pPr>
              <w:rPr>
                <w:rFonts w:ascii="Calibri" w:hAnsi="Calibri" w:cs="Calibri"/>
                <w:color w:val="000000"/>
                <w:sz w:val="22"/>
              </w:rPr>
            </w:pPr>
            <w:r>
              <w:rPr>
                <w:rFonts w:ascii="Calibri" w:hAnsi="Calibri" w:cs="Calibri"/>
                <w:color w:val="000000"/>
                <w:sz w:val="22"/>
              </w:rPr>
              <w:t>Use with asphalt plant mix in Bristol, Salem, and Staunton districts.</w:t>
            </w:r>
          </w:p>
        </w:tc>
      </w:tr>
      <w:tr w:rsidR="00EF1C8A" w:rsidRPr="0060698E" w14:paraId="68FC13B9" w14:textId="77777777" w:rsidTr="005C34F8">
        <w:trPr>
          <w:cantSplit/>
          <w:trHeight w:val="300"/>
        </w:trPr>
        <w:tc>
          <w:tcPr>
            <w:tcW w:w="1977" w:type="dxa"/>
            <w:shd w:val="clear" w:color="auto" w:fill="auto"/>
            <w:noWrap/>
            <w:vAlign w:val="center"/>
            <w:hideMark/>
          </w:tcPr>
          <w:p w14:paraId="5AA2E7D3" w14:textId="77777777" w:rsidR="00EF1C8A" w:rsidRDefault="00000000" w:rsidP="00EF1C8A">
            <w:pPr>
              <w:rPr>
                <w:rFonts w:ascii="Calibri" w:hAnsi="Calibri" w:cs="Calibri"/>
                <w:color w:val="0563C1"/>
                <w:sz w:val="22"/>
                <w:u w:val="single"/>
              </w:rPr>
            </w:pPr>
            <w:hyperlink r:id="rId39" w:history="1">
              <w:r w:rsidR="00EF1C8A">
                <w:rPr>
                  <w:rStyle w:val="Hyperlink"/>
                  <w:rFonts w:ascii="Calibri" w:hAnsi="Calibri" w:cs="Calibri"/>
                  <w:sz w:val="22"/>
                </w:rPr>
                <w:t>SP211-DB0400-00</w:t>
              </w:r>
            </w:hyperlink>
          </w:p>
        </w:tc>
        <w:tc>
          <w:tcPr>
            <w:tcW w:w="4048" w:type="dxa"/>
            <w:shd w:val="clear" w:color="auto" w:fill="auto"/>
            <w:noWrap/>
            <w:vAlign w:val="center"/>
            <w:hideMark/>
          </w:tcPr>
          <w:p w14:paraId="36A4601F" w14:textId="77777777" w:rsidR="00EF1C8A" w:rsidRDefault="00EF1C8A" w:rsidP="00EF1C8A">
            <w:pPr>
              <w:rPr>
                <w:rFonts w:ascii="Calibri" w:hAnsi="Calibri" w:cs="Calibri"/>
                <w:color w:val="000000"/>
                <w:sz w:val="22"/>
              </w:rPr>
            </w:pPr>
            <w:r>
              <w:rPr>
                <w:rFonts w:ascii="Calibri" w:hAnsi="Calibri" w:cs="Calibri"/>
                <w:color w:val="000000"/>
                <w:sz w:val="22"/>
              </w:rPr>
              <w:t>COLD CENTRAL PLANT RECYCLING MATERIAL</w:t>
            </w:r>
          </w:p>
        </w:tc>
        <w:tc>
          <w:tcPr>
            <w:tcW w:w="3420" w:type="dxa"/>
            <w:shd w:val="clear" w:color="auto" w:fill="auto"/>
            <w:vAlign w:val="center"/>
            <w:hideMark/>
          </w:tcPr>
          <w:p w14:paraId="5B085043" w14:textId="77777777" w:rsidR="00EF1C8A" w:rsidRDefault="00EF1C8A" w:rsidP="00EF1C8A">
            <w:pPr>
              <w:rPr>
                <w:rFonts w:ascii="Calibri" w:hAnsi="Calibri" w:cs="Calibri"/>
                <w:color w:val="000000"/>
                <w:sz w:val="22"/>
              </w:rPr>
            </w:pPr>
            <w:r>
              <w:rPr>
                <w:rFonts w:ascii="Calibri" w:hAnsi="Calibri" w:cs="Calibri"/>
                <w:color w:val="000000"/>
                <w:sz w:val="22"/>
              </w:rPr>
              <w:t>Use when requested by the Designer for asphalt projects.</w:t>
            </w:r>
          </w:p>
        </w:tc>
      </w:tr>
      <w:tr w:rsidR="00EF1C8A" w:rsidRPr="0060698E" w14:paraId="0887589A" w14:textId="77777777" w:rsidTr="005C34F8">
        <w:trPr>
          <w:cantSplit/>
          <w:trHeight w:val="300"/>
        </w:trPr>
        <w:tc>
          <w:tcPr>
            <w:tcW w:w="1977" w:type="dxa"/>
            <w:shd w:val="clear" w:color="auto" w:fill="auto"/>
            <w:noWrap/>
            <w:vAlign w:val="center"/>
            <w:hideMark/>
          </w:tcPr>
          <w:p w14:paraId="298D83F0" w14:textId="77777777" w:rsidR="00EF1C8A" w:rsidRDefault="00000000" w:rsidP="00EF1C8A">
            <w:pPr>
              <w:rPr>
                <w:rFonts w:ascii="Calibri" w:hAnsi="Calibri" w:cs="Calibri"/>
                <w:color w:val="0563C1"/>
                <w:sz w:val="22"/>
                <w:u w:val="single"/>
              </w:rPr>
            </w:pPr>
            <w:hyperlink r:id="rId40" w:history="1">
              <w:r w:rsidR="00EF1C8A">
                <w:rPr>
                  <w:rStyle w:val="Hyperlink"/>
                  <w:rFonts w:ascii="Calibri" w:hAnsi="Calibri" w:cs="Calibri"/>
                  <w:sz w:val="22"/>
                </w:rPr>
                <w:t>SP217-DB0120-00</w:t>
              </w:r>
            </w:hyperlink>
          </w:p>
        </w:tc>
        <w:tc>
          <w:tcPr>
            <w:tcW w:w="4048" w:type="dxa"/>
            <w:shd w:val="clear" w:color="auto" w:fill="auto"/>
            <w:noWrap/>
            <w:vAlign w:val="center"/>
            <w:hideMark/>
          </w:tcPr>
          <w:p w14:paraId="350B5EF6" w14:textId="77777777" w:rsidR="00EF1C8A" w:rsidRDefault="00EF1C8A" w:rsidP="00EF1C8A">
            <w:pPr>
              <w:rPr>
                <w:rFonts w:ascii="Calibri" w:hAnsi="Calibri" w:cs="Calibri"/>
                <w:color w:val="000000"/>
                <w:sz w:val="22"/>
              </w:rPr>
            </w:pPr>
            <w:r>
              <w:rPr>
                <w:rFonts w:ascii="Calibri" w:hAnsi="Calibri" w:cs="Calibri"/>
                <w:color w:val="000000"/>
                <w:sz w:val="22"/>
              </w:rPr>
              <w:t>Mass Concrete</w:t>
            </w:r>
          </w:p>
        </w:tc>
        <w:tc>
          <w:tcPr>
            <w:tcW w:w="3420" w:type="dxa"/>
            <w:shd w:val="clear" w:color="auto" w:fill="auto"/>
            <w:vAlign w:val="center"/>
            <w:hideMark/>
          </w:tcPr>
          <w:p w14:paraId="1046D5DE" w14:textId="77777777" w:rsidR="00EF1C8A" w:rsidRDefault="00EF1C8A" w:rsidP="00EF1C8A">
            <w:pPr>
              <w:rPr>
                <w:rFonts w:ascii="Calibri" w:hAnsi="Calibri" w:cs="Calibri"/>
                <w:color w:val="000000"/>
                <w:sz w:val="22"/>
              </w:rPr>
            </w:pPr>
            <w:r>
              <w:rPr>
                <w:rFonts w:ascii="Calibri" w:hAnsi="Calibri" w:cs="Calibri"/>
                <w:color w:val="000000"/>
                <w:sz w:val="22"/>
              </w:rPr>
              <w:t>For use on all projects with cast-in-place mass concrete. Does not cover precast mass concrete. Do not use with Self-Consolidating Concrete unless conflicts are resolved.</w:t>
            </w:r>
          </w:p>
        </w:tc>
      </w:tr>
      <w:tr w:rsidR="00EF1C8A" w:rsidRPr="0060698E" w14:paraId="114A0E3E" w14:textId="77777777" w:rsidTr="005C34F8">
        <w:trPr>
          <w:cantSplit/>
          <w:trHeight w:val="300"/>
        </w:trPr>
        <w:tc>
          <w:tcPr>
            <w:tcW w:w="1977" w:type="dxa"/>
            <w:shd w:val="clear" w:color="auto" w:fill="auto"/>
            <w:noWrap/>
            <w:vAlign w:val="center"/>
            <w:hideMark/>
          </w:tcPr>
          <w:p w14:paraId="4B5ED334" w14:textId="77777777" w:rsidR="00EF1C8A" w:rsidRDefault="00000000" w:rsidP="00EF1C8A">
            <w:pPr>
              <w:rPr>
                <w:rFonts w:ascii="Calibri" w:hAnsi="Calibri" w:cs="Calibri"/>
                <w:color w:val="0563C1"/>
                <w:sz w:val="22"/>
                <w:u w:val="single"/>
              </w:rPr>
            </w:pPr>
            <w:hyperlink r:id="rId41" w:history="1">
              <w:r w:rsidR="00EF1C8A">
                <w:rPr>
                  <w:rStyle w:val="Hyperlink"/>
                  <w:rFonts w:ascii="Calibri" w:hAnsi="Calibri" w:cs="Calibri"/>
                  <w:sz w:val="22"/>
                </w:rPr>
                <w:t>SP217-DB0100-00</w:t>
              </w:r>
            </w:hyperlink>
          </w:p>
        </w:tc>
        <w:tc>
          <w:tcPr>
            <w:tcW w:w="4048" w:type="dxa"/>
            <w:shd w:val="clear" w:color="auto" w:fill="auto"/>
            <w:noWrap/>
            <w:vAlign w:val="center"/>
            <w:hideMark/>
          </w:tcPr>
          <w:p w14:paraId="0FD941C4" w14:textId="77777777" w:rsidR="00EF1C8A" w:rsidRDefault="00EF1C8A" w:rsidP="00EF1C8A">
            <w:pPr>
              <w:rPr>
                <w:rFonts w:ascii="Calibri" w:hAnsi="Calibri" w:cs="Calibri"/>
                <w:color w:val="000000"/>
                <w:sz w:val="22"/>
              </w:rPr>
            </w:pPr>
            <w:r>
              <w:rPr>
                <w:rFonts w:ascii="Calibri" w:hAnsi="Calibri" w:cs="Calibri"/>
                <w:color w:val="000000"/>
                <w:sz w:val="22"/>
              </w:rPr>
              <w:t>Very High Performance Concrete</w:t>
            </w:r>
          </w:p>
        </w:tc>
        <w:tc>
          <w:tcPr>
            <w:tcW w:w="3420" w:type="dxa"/>
            <w:shd w:val="clear" w:color="auto" w:fill="auto"/>
            <w:vAlign w:val="center"/>
            <w:hideMark/>
          </w:tcPr>
          <w:p w14:paraId="1CBCC7CF" w14:textId="77777777" w:rsidR="00EF1C8A" w:rsidRDefault="00EF1C8A" w:rsidP="00EF1C8A">
            <w:pPr>
              <w:rPr>
                <w:rFonts w:ascii="Calibri" w:hAnsi="Calibri" w:cs="Calibri"/>
                <w:color w:val="000000"/>
                <w:sz w:val="22"/>
              </w:rPr>
            </w:pPr>
            <w:r>
              <w:rPr>
                <w:rFonts w:ascii="Calibri" w:hAnsi="Calibri" w:cs="Calibri"/>
                <w:color w:val="000000"/>
                <w:sz w:val="22"/>
              </w:rPr>
              <w:t>For use in projects where Engineered Cementitious Composite is specified for use in Virginia Adjacent Member Connection Block-Outs on the Plans.</w:t>
            </w:r>
          </w:p>
        </w:tc>
      </w:tr>
      <w:tr w:rsidR="00EF1C8A" w:rsidRPr="0060698E" w14:paraId="2FF288F7" w14:textId="77777777" w:rsidTr="005C34F8">
        <w:trPr>
          <w:cantSplit/>
          <w:trHeight w:val="300"/>
        </w:trPr>
        <w:tc>
          <w:tcPr>
            <w:tcW w:w="1977" w:type="dxa"/>
            <w:shd w:val="clear" w:color="auto" w:fill="auto"/>
            <w:noWrap/>
            <w:vAlign w:val="center"/>
            <w:hideMark/>
          </w:tcPr>
          <w:p w14:paraId="61112348" w14:textId="77777777" w:rsidR="00EF1C8A" w:rsidRDefault="00000000" w:rsidP="00EF1C8A">
            <w:pPr>
              <w:rPr>
                <w:rFonts w:ascii="Calibri" w:hAnsi="Calibri" w:cs="Calibri"/>
                <w:color w:val="0563C1"/>
                <w:sz w:val="22"/>
                <w:u w:val="single"/>
              </w:rPr>
            </w:pPr>
            <w:hyperlink r:id="rId42" w:history="1">
              <w:r w:rsidR="00EF1C8A">
                <w:rPr>
                  <w:rStyle w:val="Hyperlink"/>
                  <w:rFonts w:ascii="Calibri" w:hAnsi="Calibri" w:cs="Calibri"/>
                  <w:sz w:val="22"/>
                </w:rPr>
                <w:t>SP217-DB0110-00</w:t>
              </w:r>
            </w:hyperlink>
          </w:p>
        </w:tc>
        <w:tc>
          <w:tcPr>
            <w:tcW w:w="4048" w:type="dxa"/>
            <w:shd w:val="clear" w:color="auto" w:fill="auto"/>
            <w:noWrap/>
            <w:vAlign w:val="center"/>
            <w:hideMark/>
          </w:tcPr>
          <w:p w14:paraId="69837B4A" w14:textId="77777777" w:rsidR="00EF1C8A" w:rsidRDefault="00EF1C8A" w:rsidP="00EF1C8A">
            <w:pPr>
              <w:rPr>
                <w:rFonts w:ascii="Calibri" w:hAnsi="Calibri" w:cs="Calibri"/>
                <w:color w:val="000000"/>
                <w:sz w:val="22"/>
              </w:rPr>
            </w:pPr>
            <w:r>
              <w:rPr>
                <w:rFonts w:ascii="Calibri" w:hAnsi="Calibri" w:cs="Calibri"/>
                <w:color w:val="000000"/>
                <w:sz w:val="22"/>
              </w:rPr>
              <w:t>Engineered Cementitious Composite</w:t>
            </w:r>
          </w:p>
        </w:tc>
        <w:tc>
          <w:tcPr>
            <w:tcW w:w="3420" w:type="dxa"/>
            <w:shd w:val="clear" w:color="auto" w:fill="auto"/>
            <w:vAlign w:val="center"/>
            <w:hideMark/>
          </w:tcPr>
          <w:p w14:paraId="741DA291" w14:textId="77777777" w:rsidR="00EF1C8A" w:rsidRDefault="00EF1C8A" w:rsidP="00EF1C8A">
            <w:pPr>
              <w:rPr>
                <w:rFonts w:ascii="Calibri" w:hAnsi="Calibri" w:cs="Calibri"/>
                <w:color w:val="000000"/>
                <w:sz w:val="22"/>
              </w:rPr>
            </w:pPr>
            <w:r>
              <w:rPr>
                <w:rFonts w:ascii="Calibri" w:hAnsi="Calibri" w:cs="Calibri"/>
                <w:color w:val="000000"/>
                <w:sz w:val="22"/>
              </w:rPr>
              <w:t>For projects where the plans specify ECC for use in shear keys, or where ECC is specified for use in culvert repairs.</w:t>
            </w:r>
          </w:p>
        </w:tc>
      </w:tr>
      <w:tr w:rsidR="00EF1C8A" w:rsidRPr="0060698E" w14:paraId="66009DB8" w14:textId="77777777" w:rsidTr="005C34F8">
        <w:trPr>
          <w:cantSplit/>
          <w:trHeight w:val="300"/>
        </w:trPr>
        <w:tc>
          <w:tcPr>
            <w:tcW w:w="1977" w:type="dxa"/>
            <w:shd w:val="clear" w:color="auto" w:fill="auto"/>
            <w:noWrap/>
            <w:vAlign w:val="center"/>
            <w:hideMark/>
          </w:tcPr>
          <w:p w14:paraId="067D41FA" w14:textId="77777777" w:rsidR="00EF1C8A" w:rsidRDefault="00000000" w:rsidP="00EF1C8A">
            <w:pPr>
              <w:rPr>
                <w:rFonts w:ascii="Calibri" w:hAnsi="Calibri" w:cs="Calibri"/>
                <w:color w:val="0563C1"/>
                <w:sz w:val="22"/>
                <w:u w:val="single"/>
              </w:rPr>
            </w:pPr>
            <w:hyperlink r:id="rId43" w:history="1">
              <w:r w:rsidR="00EF1C8A">
                <w:rPr>
                  <w:rStyle w:val="Hyperlink"/>
                  <w:rFonts w:ascii="Calibri" w:hAnsi="Calibri" w:cs="Calibri"/>
                  <w:sz w:val="22"/>
                </w:rPr>
                <w:t>SS220-002020-01</w:t>
              </w:r>
            </w:hyperlink>
          </w:p>
        </w:tc>
        <w:tc>
          <w:tcPr>
            <w:tcW w:w="4048" w:type="dxa"/>
            <w:shd w:val="clear" w:color="auto" w:fill="auto"/>
            <w:noWrap/>
            <w:vAlign w:val="center"/>
            <w:hideMark/>
          </w:tcPr>
          <w:p w14:paraId="0E58C9EC" w14:textId="77777777" w:rsidR="00EF1C8A" w:rsidRDefault="00EF1C8A" w:rsidP="00EF1C8A">
            <w:pPr>
              <w:rPr>
                <w:rFonts w:ascii="Calibri" w:hAnsi="Calibri" w:cs="Calibri"/>
                <w:color w:val="000000"/>
                <w:sz w:val="22"/>
              </w:rPr>
            </w:pPr>
            <w:r>
              <w:rPr>
                <w:rFonts w:ascii="Calibri" w:hAnsi="Calibri" w:cs="Calibri"/>
                <w:color w:val="000000"/>
                <w:sz w:val="22"/>
              </w:rPr>
              <w:t>Concrete Curing Materials</w:t>
            </w:r>
          </w:p>
        </w:tc>
        <w:tc>
          <w:tcPr>
            <w:tcW w:w="3420" w:type="dxa"/>
            <w:shd w:val="clear" w:color="auto" w:fill="auto"/>
            <w:vAlign w:val="center"/>
            <w:hideMark/>
          </w:tcPr>
          <w:p w14:paraId="7F471BC0" w14:textId="77777777" w:rsidR="00EF1C8A" w:rsidRDefault="00EF1C8A" w:rsidP="00EF1C8A">
            <w:pPr>
              <w:rPr>
                <w:rFonts w:ascii="Calibri" w:hAnsi="Calibri" w:cs="Calibri"/>
                <w:color w:val="000000"/>
                <w:sz w:val="22"/>
              </w:rPr>
            </w:pPr>
            <w:r>
              <w:rPr>
                <w:rFonts w:ascii="Calibri" w:hAnsi="Calibri" w:cs="Calibri"/>
                <w:color w:val="000000"/>
                <w:sz w:val="22"/>
              </w:rPr>
              <w:t>For use on all projects</w:t>
            </w:r>
          </w:p>
        </w:tc>
      </w:tr>
      <w:tr w:rsidR="00EF1C8A" w:rsidRPr="0060698E" w14:paraId="22BE8413" w14:textId="77777777" w:rsidTr="005C34F8">
        <w:trPr>
          <w:cantSplit/>
          <w:trHeight w:val="300"/>
        </w:trPr>
        <w:tc>
          <w:tcPr>
            <w:tcW w:w="1977" w:type="dxa"/>
            <w:shd w:val="clear" w:color="auto" w:fill="auto"/>
            <w:noWrap/>
            <w:vAlign w:val="center"/>
            <w:hideMark/>
          </w:tcPr>
          <w:p w14:paraId="40AF772E" w14:textId="77777777" w:rsidR="00EF1C8A" w:rsidRDefault="00000000" w:rsidP="00EF1C8A">
            <w:pPr>
              <w:rPr>
                <w:rFonts w:ascii="Calibri" w:hAnsi="Calibri" w:cs="Calibri"/>
                <w:color w:val="0563C1"/>
                <w:sz w:val="22"/>
                <w:u w:val="single"/>
              </w:rPr>
            </w:pPr>
            <w:hyperlink r:id="rId44" w:history="1">
              <w:r w:rsidR="00EF1C8A">
                <w:rPr>
                  <w:rStyle w:val="Hyperlink"/>
                  <w:rFonts w:ascii="Calibri" w:hAnsi="Calibri" w:cs="Calibri"/>
                  <w:sz w:val="22"/>
                </w:rPr>
                <w:t>SS234-002020-01</w:t>
              </w:r>
            </w:hyperlink>
          </w:p>
        </w:tc>
        <w:tc>
          <w:tcPr>
            <w:tcW w:w="4048" w:type="dxa"/>
            <w:shd w:val="clear" w:color="auto" w:fill="auto"/>
            <w:noWrap/>
            <w:vAlign w:val="center"/>
            <w:hideMark/>
          </w:tcPr>
          <w:p w14:paraId="267C09A9" w14:textId="77777777" w:rsidR="00EF1C8A" w:rsidRDefault="00EF1C8A" w:rsidP="00EF1C8A">
            <w:pPr>
              <w:rPr>
                <w:rFonts w:ascii="Calibri" w:hAnsi="Calibri" w:cs="Calibri"/>
                <w:color w:val="000000"/>
                <w:sz w:val="22"/>
              </w:rPr>
            </w:pPr>
            <w:r>
              <w:rPr>
                <w:rFonts w:ascii="Calibri" w:hAnsi="Calibri" w:cs="Calibri"/>
                <w:color w:val="000000"/>
                <w:sz w:val="22"/>
              </w:rPr>
              <w:t>SECTION 234 Supplemental Specification</w:t>
            </w:r>
          </w:p>
        </w:tc>
        <w:tc>
          <w:tcPr>
            <w:tcW w:w="3420" w:type="dxa"/>
            <w:shd w:val="clear" w:color="auto" w:fill="auto"/>
            <w:vAlign w:val="center"/>
            <w:hideMark/>
          </w:tcPr>
          <w:p w14:paraId="7F8B6C16" w14:textId="77777777" w:rsidR="00EF1C8A" w:rsidRDefault="00EF1C8A" w:rsidP="00EF1C8A">
            <w:pPr>
              <w:rPr>
                <w:rFonts w:ascii="Calibri" w:hAnsi="Calibri" w:cs="Calibri"/>
                <w:color w:val="000000"/>
                <w:sz w:val="22"/>
              </w:rPr>
            </w:pPr>
            <w:r>
              <w:rPr>
                <w:rFonts w:ascii="Calibri" w:hAnsi="Calibri" w:cs="Calibri"/>
                <w:color w:val="000000"/>
                <w:sz w:val="22"/>
              </w:rPr>
              <w:t>For use on all projects.</w:t>
            </w:r>
          </w:p>
        </w:tc>
      </w:tr>
      <w:tr w:rsidR="00EF1C8A" w:rsidRPr="0060698E" w14:paraId="095F6F3B" w14:textId="77777777" w:rsidTr="005C34F8">
        <w:trPr>
          <w:cantSplit/>
          <w:trHeight w:val="900"/>
        </w:trPr>
        <w:tc>
          <w:tcPr>
            <w:tcW w:w="1977" w:type="dxa"/>
            <w:shd w:val="clear" w:color="auto" w:fill="auto"/>
            <w:noWrap/>
            <w:vAlign w:val="center"/>
            <w:hideMark/>
          </w:tcPr>
          <w:p w14:paraId="01DD9EF4" w14:textId="77777777" w:rsidR="00EF1C8A" w:rsidRDefault="00000000" w:rsidP="00EF1C8A">
            <w:pPr>
              <w:rPr>
                <w:rFonts w:ascii="Calibri" w:hAnsi="Calibri" w:cs="Calibri"/>
                <w:color w:val="0563C1"/>
                <w:sz w:val="22"/>
                <w:u w:val="single"/>
              </w:rPr>
            </w:pPr>
            <w:hyperlink r:id="rId45" w:history="1">
              <w:r w:rsidR="00EF1C8A">
                <w:rPr>
                  <w:rStyle w:val="Hyperlink"/>
                  <w:rFonts w:ascii="Calibri" w:hAnsi="Calibri" w:cs="Calibri"/>
                  <w:sz w:val="22"/>
                </w:rPr>
                <w:t>SS235-002020-01</w:t>
              </w:r>
            </w:hyperlink>
          </w:p>
        </w:tc>
        <w:tc>
          <w:tcPr>
            <w:tcW w:w="4048" w:type="dxa"/>
            <w:shd w:val="clear" w:color="auto" w:fill="auto"/>
            <w:noWrap/>
            <w:vAlign w:val="center"/>
            <w:hideMark/>
          </w:tcPr>
          <w:p w14:paraId="2E27A626" w14:textId="77777777" w:rsidR="00EF1C8A" w:rsidRDefault="00EF1C8A" w:rsidP="00EF1C8A">
            <w:pPr>
              <w:rPr>
                <w:rFonts w:ascii="Calibri" w:hAnsi="Calibri" w:cs="Calibri"/>
                <w:color w:val="000000"/>
                <w:sz w:val="22"/>
              </w:rPr>
            </w:pPr>
            <w:r>
              <w:rPr>
                <w:rFonts w:ascii="Calibri" w:hAnsi="Calibri" w:cs="Calibri"/>
                <w:color w:val="000000"/>
                <w:sz w:val="22"/>
              </w:rPr>
              <w:t>Section 235 - Retroreflectors</w:t>
            </w:r>
          </w:p>
        </w:tc>
        <w:tc>
          <w:tcPr>
            <w:tcW w:w="3420" w:type="dxa"/>
            <w:shd w:val="clear" w:color="auto" w:fill="auto"/>
            <w:vAlign w:val="center"/>
            <w:hideMark/>
          </w:tcPr>
          <w:p w14:paraId="421DB96D" w14:textId="77777777" w:rsidR="00EF1C8A" w:rsidRDefault="00EF1C8A" w:rsidP="00EF1C8A">
            <w:pPr>
              <w:rPr>
                <w:rFonts w:ascii="Calibri" w:hAnsi="Calibri" w:cs="Calibri"/>
                <w:color w:val="000000"/>
                <w:sz w:val="22"/>
              </w:rPr>
            </w:pPr>
            <w:r>
              <w:rPr>
                <w:rFonts w:ascii="Calibri" w:hAnsi="Calibri" w:cs="Calibri"/>
                <w:color w:val="000000"/>
                <w:sz w:val="22"/>
              </w:rPr>
              <w:t>For use on all projects.</w:t>
            </w:r>
          </w:p>
        </w:tc>
      </w:tr>
      <w:tr w:rsidR="00EF1C8A" w:rsidRPr="0060698E" w14:paraId="29178346" w14:textId="77777777" w:rsidTr="005C34F8">
        <w:trPr>
          <w:cantSplit/>
          <w:trHeight w:val="300"/>
        </w:trPr>
        <w:tc>
          <w:tcPr>
            <w:tcW w:w="1977" w:type="dxa"/>
            <w:shd w:val="clear" w:color="auto" w:fill="auto"/>
            <w:noWrap/>
            <w:vAlign w:val="center"/>
            <w:hideMark/>
          </w:tcPr>
          <w:p w14:paraId="2D3ADBBD" w14:textId="77777777" w:rsidR="00EF1C8A" w:rsidRDefault="00000000" w:rsidP="00EF1C8A">
            <w:pPr>
              <w:rPr>
                <w:rFonts w:ascii="Calibri" w:hAnsi="Calibri" w:cs="Calibri"/>
                <w:color w:val="0563C1"/>
                <w:sz w:val="22"/>
                <w:u w:val="single"/>
              </w:rPr>
            </w:pPr>
            <w:hyperlink r:id="rId46" w:history="1">
              <w:r w:rsidR="00EF1C8A">
                <w:rPr>
                  <w:rStyle w:val="Hyperlink"/>
                  <w:rFonts w:ascii="Calibri" w:hAnsi="Calibri" w:cs="Calibri"/>
                  <w:sz w:val="22"/>
                </w:rPr>
                <w:t>SS246-002020-02</w:t>
              </w:r>
            </w:hyperlink>
          </w:p>
        </w:tc>
        <w:tc>
          <w:tcPr>
            <w:tcW w:w="4048" w:type="dxa"/>
            <w:shd w:val="clear" w:color="auto" w:fill="auto"/>
            <w:noWrap/>
            <w:vAlign w:val="center"/>
            <w:hideMark/>
          </w:tcPr>
          <w:p w14:paraId="460CA911" w14:textId="77777777" w:rsidR="00EF1C8A" w:rsidRDefault="00EF1C8A" w:rsidP="00EF1C8A">
            <w:pPr>
              <w:rPr>
                <w:rFonts w:ascii="Calibri" w:hAnsi="Calibri" w:cs="Calibri"/>
                <w:color w:val="000000"/>
                <w:sz w:val="22"/>
              </w:rPr>
            </w:pPr>
            <w:r>
              <w:rPr>
                <w:rFonts w:ascii="Calibri" w:hAnsi="Calibri" w:cs="Calibri"/>
                <w:color w:val="000000"/>
                <w:sz w:val="22"/>
              </w:rPr>
              <w:t>Section 246 - Pavement Markings</w:t>
            </w:r>
          </w:p>
        </w:tc>
        <w:tc>
          <w:tcPr>
            <w:tcW w:w="3420" w:type="dxa"/>
            <w:shd w:val="clear" w:color="auto" w:fill="auto"/>
            <w:vAlign w:val="center"/>
            <w:hideMark/>
          </w:tcPr>
          <w:p w14:paraId="6EBECEFC" w14:textId="77777777" w:rsidR="00EF1C8A" w:rsidRDefault="00EF1C8A" w:rsidP="00EF1C8A">
            <w:pPr>
              <w:rPr>
                <w:rFonts w:ascii="Calibri" w:hAnsi="Calibri" w:cs="Calibri"/>
                <w:color w:val="000000"/>
                <w:sz w:val="22"/>
              </w:rPr>
            </w:pPr>
            <w:r>
              <w:rPr>
                <w:rFonts w:ascii="Calibri" w:hAnsi="Calibri" w:cs="Calibri"/>
                <w:color w:val="000000"/>
                <w:sz w:val="22"/>
              </w:rPr>
              <w:t>For use on all projects.</w:t>
            </w:r>
          </w:p>
        </w:tc>
      </w:tr>
      <w:tr w:rsidR="00EF1C8A" w:rsidRPr="0060698E" w14:paraId="024501F5" w14:textId="77777777" w:rsidTr="005C34F8">
        <w:trPr>
          <w:cantSplit/>
          <w:trHeight w:val="300"/>
        </w:trPr>
        <w:tc>
          <w:tcPr>
            <w:tcW w:w="1977" w:type="dxa"/>
            <w:shd w:val="clear" w:color="auto" w:fill="auto"/>
            <w:noWrap/>
            <w:vAlign w:val="center"/>
            <w:hideMark/>
          </w:tcPr>
          <w:p w14:paraId="0613D34C" w14:textId="77777777" w:rsidR="00EF1C8A" w:rsidRDefault="00000000" w:rsidP="00EF1C8A">
            <w:pPr>
              <w:rPr>
                <w:rFonts w:ascii="Calibri" w:hAnsi="Calibri" w:cs="Calibri"/>
                <w:color w:val="0563C1"/>
                <w:sz w:val="22"/>
                <w:u w:val="single"/>
              </w:rPr>
            </w:pPr>
            <w:hyperlink r:id="rId47" w:history="1">
              <w:r w:rsidR="00EF1C8A">
                <w:rPr>
                  <w:rStyle w:val="Hyperlink"/>
                  <w:rFonts w:ascii="Calibri" w:hAnsi="Calibri" w:cs="Calibri"/>
                  <w:sz w:val="22"/>
                </w:rPr>
                <w:t>cq302-DB0100-00</w:t>
              </w:r>
            </w:hyperlink>
          </w:p>
        </w:tc>
        <w:tc>
          <w:tcPr>
            <w:tcW w:w="4048" w:type="dxa"/>
            <w:shd w:val="clear" w:color="auto" w:fill="auto"/>
            <w:noWrap/>
            <w:vAlign w:val="center"/>
            <w:hideMark/>
          </w:tcPr>
          <w:p w14:paraId="419DCD4C" w14:textId="77777777" w:rsidR="00EF1C8A" w:rsidRDefault="00EF1C8A" w:rsidP="00EF1C8A">
            <w:pPr>
              <w:rPr>
                <w:rFonts w:ascii="Calibri" w:hAnsi="Calibri" w:cs="Calibri"/>
                <w:color w:val="000000"/>
                <w:sz w:val="22"/>
              </w:rPr>
            </w:pPr>
            <w:r>
              <w:rPr>
                <w:rFonts w:ascii="Calibri" w:hAnsi="Calibri" w:cs="Calibri"/>
                <w:color w:val="000000"/>
                <w:sz w:val="22"/>
              </w:rPr>
              <w:t>GRAB STRENGTH FOR PREFABRICATED VERTICAL DRAINS</w:t>
            </w:r>
          </w:p>
        </w:tc>
        <w:tc>
          <w:tcPr>
            <w:tcW w:w="3420" w:type="dxa"/>
            <w:shd w:val="clear" w:color="auto" w:fill="auto"/>
            <w:vAlign w:val="center"/>
            <w:hideMark/>
          </w:tcPr>
          <w:p w14:paraId="5DD9A969" w14:textId="77777777" w:rsidR="00EF1C8A" w:rsidRDefault="00EF1C8A" w:rsidP="00EF1C8A">
            <w:pPr>
              <w:rPr>
                <w:rFonts w:ascii="Calibri" w:hAnsi="Calibri" w:cs="Calibri"/>
                <w:color w:val="000000"/>
                <w:sz w:val="22"/>
              </w:rPr>
            </w:pPr>
            <w:r>
              <w:rPr>
                <w:rFonts w:ascii="Calibri" w:hAnsi="Calibri" w:cs="Calibri"/>
                <w:color w:val="000000"/>
                <w:sz w:val="22"/>
              </w:rPr>
              <w:t>For use with SP302-000300-00.</w:t>
            </w:r>
          </w:p>
        </w:tc>
      </w:tr>
      <w:tr w:rsidR="00EF1C8A" w:rsidRPr="0060698E" w14:paraId="2501500C" w14:textId="77777777" w:rsidTr="005C34F8">
        <w:trPr>
          <w:cantSplit/>
          <w:trHeight w:val="300"/>
        </w:trPr>
        <w:tc>
          <w:tcPr>
            <w:tcW w:w="1977" w:type="dxa"/>
            <w:shd w:val="clear" w:color="auto" w:fill="auto"/>
            <w:noWrap/>
            <w:vAlign w:val="center"/>
            <w:hideMark/>
          </w:tcPr>
          <w:p w14:paraId="2C68BB31" w14:textId="77777777" w:rsidR="00EF1C8A" w:rsidRDefault="00000000" w:rsidP="00EF1C8A">
            <w:pPr>
              <w:rPr>
                <w:rFonts w:ascii="Calibri" w:hAnsi="Calibri" w:cs="Calibri"/>
                <w:color w:val="0563C1"/>
                <w:sz w:val="22"/>
                <w:u w:val="single"/>
              </w:rPr>
            </w:pPr>
            <w:hyperlink r:id="rId48" w:history="1">
              <w:r w:rsidR="00EF1C8A">
                <w:rPr>
                  <w:rStyle w:val="Hyperlink"/>
                  <w:rFonts w:ascii="Calibri" w:hAnsi="Calibri" w:cs="Calibri"/>
                  <w:sz w:val="22"/>
                </w:rPr>
                <w:t>SP302-DB0120-00</w:t>
              </w:r>
            </w:hyperlink>
          </w:p>
        </w:tc>
        <w:tc>
          <w:tcPr>
            <w:tcW w:w="4048" w:type="dxa"/>
            <w:shd w:val="clear" w:color="auto" w:fill="auto"/>
            <w:noWrap/>
            <w:vAlign w:val="center"/>
            <w:hideMark/>
          </w:tcPr>
          <w:p w14:paraId="48E22091" w14:textId="77777777" w:rsidR="00EF1C8A" w:rsidRDefault="00EF1C8A" w:rsidP="00EF1C8A">
            <w:pPr>
              <w:rPr>
                <w:rFonts w:ascii="Calibri" w:hAnsi="Calibri" w:cs="Calibri"/>
                <w:color w:val="000000"/>
                <w:sz w:val="22"/>
              </w:rPr>
            </w:pPr>
            <w:r>
              <w:rPr>
                <w:rFonts w:ascii="Calibri" w:hAnsi="Calibri" w:cs="Calibri"/>
                <w:color w:val="000000"/>
                <w:sz w:val="22"/>
              </w:rPr>
              <w:t>JACK AND BORE</w:t>
            </w:r>
          </w:p>
        </w:tc>
        <w:tc>
          <w:tcPr>
            <w:tcW w:w="3420" w:type="dxa"/>
            <w:shd w:val="clear" w:color="auto" w:fill="auto"/>
            <w:vAlign w:val="center"/>
            <w:hideMark/>
          </w:tcPr>
          <w:p w14:paraId="26083C62" w14:textId="77777777" w:rsidR="00EF1C8A" w:rsidRDefault="00EF1C8A" w:rsidP="00EF1C8A">
            <w:pPr>
              <w:rPr>
                <w:rFonts w:ascii="Calibri" w:hAnsi="Calibri" w:cs="Calibri"/>
                <w:color w:val="000000"/>
                <w:sz w:val="22"/>
              </w:rPr>
            </w:pPr>
            <w:r>
              <w:rPr>
                <w:rFonts w:ascii="Calibri" w:hAnsi="Calibri" w:cs="Calibri"/>
                <w:color w:val="000000"/>
                <w:sz w:val="22"/>
              </w:rPr>
              <w:t>For use on all projects using the Jack-and-Bore method of pipe installation.</w:t>
            </w:r>
          </w:p>
        </w:tc>
      </w:tr>
      <w:tr w:rsidR="00EF1C8A" w:rsidRPr="0060698E" w14:paraId="012EF463" w14:textId="77777777" w:rsidTr="005C34F8">
        <w:trPr>
          <w:cantSplit/>
          <w:trHeight w:val="300"/>
        </w:trPr>
        <w:tc>
          <w:tcPr>
            <w:tcW w:w="1977" w:type="dxa"/>
            <w:shd w:val="clear" w:color="auto" w:fill="auto"/>
            <w:noWrap/>
            <w:vAlign w:val="center"/>
            <w:hideMark/>
          </w:tcPr>
          <w:p w14:paraId="3E68AB09" w14:textId="77777777" w:rsidR="00EF1C8A" w:rsidRDefault="00000000" w:rsidP="00EF1C8A">
            <w:pPr>
              <w:rPr>
                <w:rFonts w:ascii="Calibri" w:hAnsi="Calibri" w:cs="Calibri"/>
                <w:color w:val="0563C1"/>
                <w:sz w:val="22"/>
                <w:u w:val="single"/>
              </w:rPr>
            </w:pPr>
            <w:hyperlink r:id="rId49" w:history="1">
              <w:r w:rsidR="00EF1C8A">
                <w:rPr>
                  <w:rStyle w:val="Hyperlink"/>
                  <w:rFonts w:ascii="Calibri" w:hAnsi="Calibri" w:cs="Calibri"/>
                  <w:sz w:val="22"/>
                </w:rPr>
                <w:t>SP302-DB0130-00</w:t>
              </w:r>
            </w:hyperlink>
          </w:p>
        </w:tc>
        <w:tc>
          <w:tcPr>
            <w:tcW w:w="4048" w:type="dxa"/>
            <w:shd w:val="clear" w:color="auto" w:fill="auto"/>
            <w:noWrap/>
            <w:vAlign w:val="center"/>
            <w:hideMark/>
          </w:tcPr>
          <w:p w14:paraId="50764778" w14:textId="77777777" w:rsidR="00EF1C8A" w:rsidRDefault="00EF1C8A" w:rsidP="00EF1C8A">
            <w:pPr>
              <w:rPr>
                <w:rFonts w:ascii="Calibri" w:hAnsi="Calibri" w:cs="Calibri"/>
                <w:color w:val="000000"/>
                <w:sz w:val="22"/>
              </w:rPr>
            </w:pPr>
            <w:r>
              <w:rPr>
                <w:rFonts w:ascii="Calibri" w:hAnsi="Calibri" w:cs="Calibri"/>
                <w:color w:val="000000"/>
                <w:sz w:val="22"/>
              </w:rPr>
              <w:t>MICROTUNNELING</w:t>
            </w:r>
          </w:p>
        </w:tc>
        <w:tc>
          <w:tcPr>
            <w:tcW w:w="3420" w:type="dxa"/>
            <w:shd w:val="clear" w:color="auto" w:fill="auto"/>
            <w:vAlign w:val="center"/>
            <w:hideMark/>
          </w:tcPr>
          <w:p w14:paraId="64A0A035" w14:textId="77777777" w:rsidR="00EF1C8A" w:rsidRDefault="00EF1C8A" w:rsidP="00EF1C8A">
            <w:pPr>
              <w:rPr>
                <w:rFonts w:ascii="Calibri" w:hAnsi="Calibri" w:cs="Calibri"/>
                <w:color w:val="000000"/>
                <w:sz w:val="22"/>
              </w:rPr>
            </w:pPr>
            <w:r>
              <w:rPr>
                <w:rFonts w:ascii="Calibri" w:hAnsi="Calibri" w:cs="Calibri"/>
                <w:color w:val="000000"/>
                <w:sz w:val="22"/>
              </w:rPr>
              <w:t xml:space="preserve">For pipe installed directly behind a </w:t>
            </w:r>
            <w:proofErr w:type="spellStart"/>
            <w:r>
              <w:rPr>
                <w:rFonts w:ascii="Calibri" w:hAnsi="Calibri" w:cs="Calibri"/>
                <w:color w:val="000000"/>
                <w:sz w:val="22"/>
              </w:rPr>
              <w:t>microtunneling</w:t>
            </w:r>
            <w:proofErr w:type="spellEnd"/>
            <w:r>
              <w:rPr>
                <w:rFonts w:ascii="Calibri" w:hAnsi="Calibri" w:cs="Calibri"/>
                <w:color w:val="000000"/>
                <w:sz w:val="22"/>
              </w:rPr>
              <w:t xml:space="preserve"> boring machine (MTBM).</w:t>
            </w:r>
          </w:p>
        </w:tc>
      </w:tr>
      <w:tr w:rsidR="00EF1C8A" w:rsidRPr="0060698E" w14:paraId="5EDA5C31" w14:textId="77777777" w:rsidTr="005C34F8">
        <w:trPr>
          <w:cantSplit/>
          <w:trHeight w:val="300"/>
        </w:trPr>
        <w:tc>
          <w:tcPr>
            <w:tcW w:w="1977" w:type="dxa"/>
            <w:shd w:val="clear" w:color="auto" w:fill="auto"/>
            <w:noWrap/>
            <w:vAlign w:val="center"/>
            <w:hideMark/>
          </w:tcPr>
          <w:p w14:paraId="0162395C" w14:textId="77777777" w:rsidR="00EF1C8A" w:rsidRDefault="00000000" w:rsidP="00EF1C8A">
            <w:pPr>
              <w:rPr>
                <w:rFonts w:ascii="Calibri" w:hAnsi="Calibri" w:cs="Calibri"/>
                <w:color w:val="0563C1"/>
                <w:sz w:val="22"/>
                <w:u w:val="single"/>
              </w:rPr>
            </w:pPr>
            <w:hyperlink r:id="rId50" w:history="1">
              <w:r w:rsidR="00EF1C8A">
                <w:rPr>
                  <w:rStyle w:val="Hyperlink"/>
                  <w:rFonts w:ascii="Calibri" w:hAnsi="Calibri" w:cs="Calibri"/>
                  <w:sz w:val="22"/>
                </w:rPr>
                <w:t>SP302-DB0300-01</w:t>
              </w:r>
            </w:hyperlink>
          </w:p>
        </w:tc>
        <w:tc>
          <w:tcPr>
            <w:tcW w:w="4048" w:type="dxa"/>
            <w:shd w:val="clear" w:color="auto" w:fill="auto"/>
            <w:noWrap/>
            <w:vAlign w:val="center"/>
            <w:hideMark/>
          </w:tcPr>
          <w:p w14:paraId="303F252A" w14:textId="77777777" w:rsidR="00EF1C8A" w:rsidRDefault="00EF1C8A" w:rsidP="00EF1C8A">
            <w:pPr>
              <w:rPr>
                <w:rFonts w:ascii="Calibri" w:hAnsi="Calibri" w:cs="Calibri"/>
                <w:color w:val="000000"/>
                <w:sz w:val="22"/>
              </w:rPr>
            </w:pPr>
            <w:r>
              <w:rPr>
                <w:rFonts w:ascii="Calibri" w:hAnsi="Calibri" w:cs="Calibri"/>
                <w:color w:val="000000"/>
                <w:sz w:val="22"/>
              </w:rPr>
              <w:t>PREFABRICATED VERTICAL DRAINS</w:t>
            </w:r>
          </w:p>
        </w:tc>
        <w:tc>
          <w:tcPr>
            <w:tcW w:w="3420" w:type="dxa"/>
            <w:shd w:val="clear" w:color="auto" w:fill="auto"/>
            <w:vAlign w:val="center"/>
            <w:hideMark/>
          </w:tcPr>
          <w:p w14:paraId="018177B7" w14:textId="77777777" w:rsidR="00EF1C8A" w:rsidRDefault="00EF1C8A" w:rsidP="00EF1C8A">
            <w:pPr>
              <w:rPr>
                <w:rFonts w:ascii="Calibri" w:hAnsi="Calibri" w:cs="Calibri"/>
                <w:color w:val="000000"/>
                <w:sz w:val="22"/>
              </w:rPr>
            </w:pPr>
            <w:r>
              <w:rPr>
                <w:rFonts w:ascii="Calibri" w:hAnsi="Calibri" w:cs="Calibri"/>
                <w:color w:val="000000"/>
                <w:sz w:val="22"/>
              </w:rPr>
              <w:t>For use on all projects that use Prefabricated Vertical Drains (wick-drains).</w:t>
            </w:r>
          </w:p>
        </w:tc>
      </w:tr>
      <w:tr w:rsidR="00EF1C8A" w:rsidRPr="0060698E" w14:paraId="48EA6365" w14:textId="77777777" w:rsidTr="005C34F8">
        <w:trPr>
          <w:cantSplit/>
          <w:trHeight w:val="300"/>
        </w:trPr>
        <w:tc>
          <w:tcPr>
            <w:tcW w:w="1977" w:type="dxa"/>
            <w:shd w:val="clear" w:color="auto" w:fill="auto"/>
            <w:noWrap/>
            <w:vAlign w:val="center"/>
            <w:hideMark/>
          </w:tcPr>
          <w:p w14:paraId="7A0FA88A" w14:textId="77777777" w:rsidR="00EF1C8A" w:rsidRDefault="00000000" w:rsidP="00EF1C8A">
            <w:pPr>
              <w:rPr>
                <w:rFonts w:ascii="Calibri" w:hAnsi="Calibri" w:cs="Calibri"/>
                <w:color w:val="0563C1"/>
                <w:sz w:val="22"/>
                <w:u w:val="single"/>
              </w:rPr>
            </w:pPr>
            <w:hyperlink r:id="rId51" w:history="1">
              <w:r w:rsidR="00EF1C8A">
                <w:rPr>
                  <w:rStyle w:val="Hyperlink"/>
                  <w:rFonts w:ascii="Calibri" w:hAnsi="Calibri" w:cs="Calibri"/>
                  <w:sz w:val="22"/>
                </w:rPr>
                <w:t>SQ302-DB0100-00</w:t>
              </w:r>
            </w:hyperlink>
          </w:p>
        </w:tc>
        <w:tc>
          <w:tcPr>
            <w:tcW w:w="4048" w:type="dxa"/>
            <w:shd w:val="clear" w:color="auto" w:fill="auto"/>
            <w:noWrap/>
            <w:vAlign w:val="center"/>
            <w:hideMark/>
          </w:tcPr>
          <w:p w14:paraId="45C1B6EF" w14:textId="77777777" w:rsidR="00EF1C8A" w:rsidRDefault="00EF1C8A" w:rsidP="00EF1C8A">
            <w:pPr>
              <w:rPr>
                <w:rFonts w:ascii="Calibri" w:hAnsi="Calibri" w:cs="Calibri"/>
                <w:color w:val="000000"/>
                <w:sz w:val="22"/>
              </w:rPr>
            </w:pPr>
            <w:r>
              <w:rPr>
                <w:rFonts w:ascii="Calibri" w:hAnsi="Calibri" w:cs="Calibri"/>
                <w:color w:val="000000"/>
                <w:sz w:val="22"/>
              </w:rPr>
              <w:t>PIPE REPLACEMENT</w:t>
            </w:r>
          </w:p>
        </w:tc>
        <w:tc>
          <w:tcPr>
            <w:tcW w:w="3420" w:type="dxa"/>
            <w:shd w:val="clear" w:color="auto" w:fill="auto"/>
            <w:vAlign w:val="center"/>
            <w:hideMark/>
          </w:tcPr>
          <w:p w14:paraId="3393D1F5" w14:textId="77777777" w:rsidR="00EF1C8A" w:rsidRDefault="00EF1C8A" w:rsidP="00EF1C8A">
            <w:pPr>
              <w:rPr>
                <w:rFonts w:ascii="Calibri" w:hAnsi="Calibri" w:cs="Calibri"/>
                <w:color w:val="000000"/>
                <w:sz w:val="22"/>
              </w:rPr>
            </w:pPr>
            <w:r>
              <w:rPr>
                <w:rFonts w:ascii="Calibri" w:hAnsi="Calibri" w:cs="Calibri"/>
                <w:color w:val="000000"/>
                <w:sz w:val="22"/>
              </w:rPr>
              <w:t>Projects requiring pipe replacement.</w:t>
            </w:r>
          </w:p>
        </w:tc>
      </w:tr>
      <w:tr w:rsidR="00EF1C8A" w:rsidRPr="0060698E" w14:paraId="439DFAC9" w14:textId="77777777" w:rsidTr="005C34F8">
        <w:trPr>
          <w:cantSplit/>
          <w:trHeight w:val="300"/>
        </w:trPr>
        <w:tc>
          <w:tcPr>
            <w:tcW w:w="1977" w:type="dxa"/>
            <w:shd w:val="clear" w:color="auto" w:fill="auto"/>
            <w:noWrap/>
            <w:vAlign w:val="center"/>
            <w:hideMark/>
          </w:tcPr>
          <w:p w14:paraId="62F3E6CA" w14:textId="77777777" w:rsidR="00EF1C8A" w:rsidRDefault="00000000" w:rsidP="00EF1C8A">
            <w:pPr>
              <w:rPr>
                <w:rFonts w:ascii="Calibri" w:hAnsi="Calibri" w:cs="Calibri"/>
                <w:color w:val="0563C1"/>
                <w:sz w:val="22"/>
                <w:u w:val="single"/>
              </w:rPr>
            </w:pPr>
            <w:hyperlink r:id="rId52" w:history="1">
              <w:r w:rsidR="00EF1C8A">
                <w:rPr>
                  <w:rStyle w:val="Hyperlink"/>
                  <w:rFonts w:ascii="Calibri" w:hAnsi="Calibri" w:cs="Calibri"/>
                  <w:sz w:val="22"/>
                </w:rPr>
                <w:t>SP303-DB0210-00</w:t>
              </w:r>
            </w:hyperlink>
          </w:p>
        </w:tc>
        <w:tc>
          <w:tcPr>
            <w:tcW w:w="4048" w:type="dxa"/>
            <w:shd w:val="clear" w:color="auto" w:fill="auto"/>
            <w:noWrap/>
            <w:vAlign w:val="center"/>
            <w:hideMark/>
          </w:tcPr>
          <w:p w14:paraId="41E9D010" w14:textId="77777777" w:rsidR="00EF1C8A" w:rsidRDefault="00EF1C8A" w:rsidP="00EF1C8A">
            <w:pPr>
              <w:rPr>
                <w:rFonts w:ascii="Calibri" w:hAnsi="Calibri" w:cs="Calibri"/>
                <w:color w:val="000000"/>
                <w:sz w:val="22"/>
              </w:rPr>
            </w:pPr>
            <w:r>
              <w:rPr>
                <w:rFonts w:ascii="Calibri" w:hAnsi="Calibri" w:cs="Calibri"/>
                <w:color w:val="000000"/>
                <w:sz w:val="22"/>
              </w:rPr>
              <w:t>USE OF NUMBER 10 SCREENINGS 4-28-17</w:t>
            </w:r>
          </w:p>
        </w:tc>
        <w:tc>
          <w:tcPr>
            <w:tcW w:w="3420" w:type="dxa"/>
            <w:shd w:val="clear" w:color="auto" w:fill="auto"/>
            <w:vAlign w:val="center"/>
            <w:hideMark/>
          </w:tcPr>
          <w:p w14:paraId="41DFD93E" w14:textId="77777777" w:rsidR="00EF1C8A" w:rsidRDefault="00EF1C8A" w:rsidP="00EF1C8A">
            <w:pPr>
              <w:rPr>
                <w:rFonts w:ascii="Calibri" w:hAnsi="Calibri" w:cs="Calibri"/>
                <w:color w:val="000000"/>
                <w:sz w:val="22"/>
              </w:rPr>
            </w:pPr>
            <w:proofErr w:type="spellStart"/>
            <w:r>
              <w:rPr>
                <w:rFonts w:ascii="Calibri" w:hAnsi="Calibri" w:cs="Calibri"/>
                <w:color w:val="000000"/>
                <w:sz w:val="22"/>
              </w:rPr>
              <w:t>Contr</w:t>
            </w:r>
            <w:proofErr w:type="spellEnd"/>
            <w:r>
              <w:rPr>
                <w:rFonts w:ascii="Calibri" w:hAnsi="Calibri" w:cs="Calibri"/>
                <w:color w:val="000000"/>
                <w:sz w:val="22"/>
              </w:rPr>
              <w:t xml:space="preserve"> has </w:t>
            </w:r>
            <w:proofErr w:type="spellStart"/>
            <w:r>
              <w:rPr>
                <w:rFonts w:ascii="Calibri" w:hAnsi="Calibri" w:cs="Calibri"/>
                <w:color w:val="000000"/>
                <w:sz w:val="22"/>
              </w:rPr>
              <w:t>rcmmnded</w:t>
            </w:r>
            <w:proofErr w:type="spellEnd"/>
            <w:r>
              <w:rPr>
                <w:rFonts w:ascii="Calibri" w:hAnsi="Calibri" w:cs="Calibri"/>
                <w:color w:val="000000"/>
                <w:sz w:val="22"/>
              </w:rPr>
              <w:t xml:space="preserve"> No10 Screenings for use on certain items as a VE </w:t>
            </w:r>
            <w:proofErr w:type="spellStart"/>
            <w:r>
              <w:rPr>
                <w:rFonts w:ascii="Calibri" w:hAnsi="Calibri" w:cs="Calibri"/>
                <w:color w:val="000000"/>
                <w:sz w:val="22"/>
              </w:rPr>
              <w:t>Proposal,where</w:t>
            </w:r>
            <w:proofErr w:type="spellEnd"/>
            <w:r>
              <w:rPr>
                <w:rFonts w:ascii="Calibri" w:hAnsi="Calibri" w:cs="Calibri"/>
                <w:color w:val="000000"/>
                <w:sz w:val="22"/>
              </w:rPr>
              <w:t xml:space="preserve"> No10 Screenings are specified as an alt bid </w:t>
            </w:r>
            <w:proofErr w:type="spellStart"/>
            <w:r>
              <w:rPr>
                <w:rFonts w:ascii="Calibri" w:hAnsi="Calibri" w:cs="Calibri"/>
                <w:color w:val="000000"/>
                <w:sz w:val="22"/>
              </w:rPr>
              <w:t>item.If</w:t>
            </w:r>
            <w:proofErr w:type="spellEnd"/>
            <w:r>
              <w:rPr>
                <w:rFonts w:ascii="Calibri" w:hAnsi="Calibri" w:cs="Calibri"/>
                <w:color w:val="000000"/>
                <w:sz w:val="22"/>
              </w:rPr>
              <w:t xml:space="preserve"> the Plans specifically require No10 </w:t>
            </w:r>
            <w:proofErr w:type="spellStart"/>
            <w:r>
              <w:rPr>
                <w:rFonts w:ascii="Calibri" w:hAnsi="Calibri" w:cs="Calibri"/>
                <w:color w:val="000000"/>
                <w:sz w:val="22"/>
              </w:rPr>
              <w:t>Screenings,contact</w:t>
            </w:r>
            <w:proofErr w:type="spellEnd"/>
            <w:r>
              <w:rPr>
                <w:rFonts w:ascii="Calibri" w:hAnsi="Calibri" w:cs="Calibri"/>
                <w:color w:val="000000"/>
                <w:sz w:val="22"/>
              </w:rPr>
              <w:t xml:space="preserve"> the State Specifications Engineer for clarification before use.</w:t>
            </w:r>
          </w:p>
        </w:tc>
      </w:tr>
      <w:tr w:rsidR="00EF1C8A" w:rsidRPr="0060698E" w14:paraId="73B14AA2" w14:textId="77777777" w:rsidTr="005C34F8">
        <w:trPr>
          <w:cantSplit/>
          <w:trHeight w:val="300"/>
        </w:trPr>
        <w:tc>
          <w:tcPr>
            <w:tcW w:w="1977" w:type="dxa"/>
            <w:shd w:val="clear" w:color="auto" w:fill="auto"/>
            <w:noWrap/>
            <w:vAlign w:val="center"/>
            <w:hideMark/>
          </w:tcPr>
          <w:p w14:paraId="1EAAD401" w14:textId="77777777" w:rsidR="00EF1C8A" w:rsidRDefault="00000000" w:rsidP="00EF1C8A">
            <w:pPr>
              <w:rPr>
                <w:rFonts w:ascii="Calibri" w:hAnsi="Calibri" w:cs="Calibri"/>
                <w:color w:val="0563C1"/>
                <w:sz w:val="22"/>
                <w:u w:val="single"/>
              </w:rPr>
            </w:pPr>
            <w:hyperlink r:id="rId53" w:history="1">
              <w:r w:rsidR="00EF1C8A">
                <w:rPr>
                  <w:rStyle w:val="Hyperlink"/>
                  <w:rFonts w:ascii="Calibri" w:hAnsi="Calibri" w:cs="Calibri"/>
                  <w:sz w:val="22"/>
                </w:rPr>
                <w:t>SP307-DB0100-01</w:t>
              </w:r>
            </w:hyperlink>
          </w:p>
        </w:tc>
        <w:tc>
          <w:tcPr>
            <w:tcW w:w="4048" w:type="dxa"/>
            <w:shd w:val="clear" w:color="auto" w:fill="auto"/>
            <w:noWrap/>
            <w:vAlign w:val="center"/>
            <w:hideMark/>
          </w:tcPr>
          <w:p w14:paraId="1A93DBD2" w14:textId="77777777" w:rsidR="00EF1C8A" w:rsidRDefault="00EF1C8A" w:rsidP="00EF1C8A">
            <w:pPr>
              <w:rPr>
                <w:rFonts w:ascii="Calibri" w:hAnsi="Calibri" w:cs="Calibri"/>
                <w:color w:val="000000"/>
                <w:sz w:val="22"/>
              </w:rPr>
            </w:pPr>
            <w:r>
              <w:rPr>
                <w:rFonts w:ascii="Calibri" w:hAnsi="Calibri" w:cs="Calibri"/>
                <w:color w:val="000000"/>
                <w:sz w:val="22"/>
              </w:rPr>
              <w:t>CEMENT TREATED AGGREGATE (CTA) BASE</w:t>
            </w:r>
          </w:p>
        </w:tc>
        <w:tc>
          <w:tcPr>
            <w:tcW w:w="3420" w:type="dxa"/>
            <w:shd w:val="clear" w:color="auto" w:fill="auto"/>
            <w:vAlign w:val="center"/>
            <w:hideMark/>
          </w:tcPr>
          <w:p w14:paraId="3564B645" w14:textId="77777777" w:rsidR="00EF1C8A" w:rsidRDefault="00EF1C8A" w:rsidP="00EF1C8A">
            <w:pPr>
              <w:rPr>
                <w:rFonts w:ascii="Calibri" w:hAnsi="Calibri" w:cs="Calibri"/>
                <w:color w:val="000000"/>
                <w:sz w:val="22"/>
              </w:rPr>
            </w:pPr>
            <w:r>
              <w:rPr>
                <w:rFonts w:ascii="Calibri" w:hAnsi="Calibri" w:cs="Calibri"/>
                <w:color w:val="000000"/>
                <w:sz w:val="22"/>
              </w:rPr>
              <w:t>For use with all projects requiring Cement Treated Aggregate.</w:t>
            </w:r>
          </w:p>
        </w:tc>
      </w:tr>
      <w:tr w:rsidR="00EF1C8A" w:rsidRPr="0060698E" w14:paraId="704E67E8" w14:textId="77777777" w:rsidTr="005C34F8">
        <w:trPr>
          <w:cantSplit/>
          <w:trHeight w:val="300"/>
        </w:trPr>
        <w:tc>
          <w:tcPr>
            <w:tcW w:w="1977" w:type="dxa"/>
            <w:shd w:val="clear" w:color="auto" w:fill="auto"/>
            <w:noWrap/>
            <w:vAlign w:val="center"/>
            <w:hideMark/>
          </w:tcPr>
          <w:p w14:paraId="73891352" w14:textId="77777777" w:rsidR="00EF1C8A" w:rsidRDefault="00000000" w:rsidP="00EF1C8A">
            <w:pPr>
              <w:rPr>
                <w:rFonts w:ascii="Calibri" w:hAnsi="Calibri" w:cs="Calibri"/>
                <w:color w:val="0563C1"/>
                <w:sz w:val="22"/>
                <w:u w:val="single"/>
              </w:rPr>
            </w:pPr>
            <w:hyperlink r:id="rId54" w:history="1">
              <w:r w:rsidR="00EF1C8A">
                <w:rPr>
                  <w:rStyle w:val="Hyperlink"/>
                  <w:rFonts w:ascii="Calibri" w:hAnsi="Calibri" w:cs="Calibri"/>
                  <w:sz w:val="22"/>
                </w:rPr>
                <w:t>SP309-DB0100-00</w:t>
              </w:r>
            </w:hyperlink>
          </w:p>
        </w:tc>
        <w:tc>
          <w:tcPr>
            <w:tcW w:w="4048" w:type="dxa"/>
            <w:shd w:val="clear" w:color="auto" w:fill="auto"/>
            <w:noWrap/>
            <w:vAlign w:val="center"/>
            <w:hideMark/>
          </w:tcPr>
          <w:p w14:paraId="6CB73556" w14:textId="77777777" w:rsidR="00EF1C8A" w:rsidRDefault="00EF1C8A" w:rsidP="00EF1C8A">
            <w:pPr>
              <w:rPr>
                <w:rFonts w:ascii="Calibri" w:hAnsi="Calibri" w:cs="Calibri"/>
                <w:color w:val="000000"/>
                <w:sz w:val="22"/>
              </w:rPr>
            </w:pPr>
            <w:r>
              <w:rPr>
                <w:rFonts w:ascii="Calibri" w:hAnsi="Calibri" w:cs="Calibri"/>
                <w:color w:val="000000"/>
                <w:sz w:val="22"/>
              </w:rPr>
              <w:t>Select Material Type Open Graded Base (OGB)</w:t>
            </w:r>
          </w:p>
        </w:tc>
        <w:tc>
          <w:tcPr>
            <w:tcW w:w="3420" w:type="dxa"/>
            <w:shd w:val="clear" w:color="auto" w:fill="auto"/>
            <w:vAlign w:val="center"/>
            <w:hideMark/>
          </w:tcPr>
          <w:p w14:paraId="4B860A85" w14:textId="77777777" w:rsidR="00EF1C8A" w:rsidRDefault="00EF1C8A" w:rsidP="00EF1C8A">
            <w:pPr>
              <w:rPr>
                <w:rFonts w:ascii="Calibri" w:hAnsi="Calibri" w:cs="Calibri"/>
                <w:color w:val="000000"/>
                <w:sz w:val="22"/>
              </w:rPr>
            </w:pPr>
            <w:r>
              <w:rPr>
                <w:rFonts w:ascii="Calibri" w:hAnsi="Calibri" w:cs="Calibri"/>
                <w:color w:val="000000"/>
                <w:sz w:val="22"/>
              </w:rPr>
              <w:t>Use when provided as an option or when required in the RFP</w:t>
            </w:r>
          </w:p>
        </w:tc>
      </w:tr>
      <w:tr w:rsidR="00EF1C8A" w:rsidRPr="0060698E" w14:paraId="2F35D46F" w14:textId="77777777" w:rsidTr="005C34F8">
        <w:trPr>
          <w:cantSplit/>
          <w:trHeight w:val="300"/>
        </w:trPr>
        <w:tc>
          <w:tcPr>
            <w:tcW w:w="1977" w:type="dxa"/>
            <w:shd w:val="clear" w:color="auto" w:fill="auto"/>
            <w:noWrap/>
            <w:vAlign w:val="center"/>
            <w:hideMark/>
          </w:tcPr>
          <w:p w14:paraId="0AF51616" w14:textId="77777777" w:rsidR="00EF1C8A" w:rsidRDefault="00000000" w:rsidP="00EF1C8A">
            <w:pPr>
              <w:rPr>
                <w:rFonts w:ascii="Calibri" w:hAnsi="Calibri" w:cs="Calibri"/>
                <w:color w:val="0563C1"/>
                <w:sz w:val="22"/>
                <w:u w:val="single"/>
              </w:rPr>
            </w:pPr>
            <w:hyperlink r:id="rId55" w:history="1">
              <w:r w:rsidR="00EF1C8A">
                <w:rPr>
                  <w:rStyle w:val="Hyperlink"/>
                  <w:rFonts w:ascii="Calibri" w:hAnsi="Calibri" w:cs="Calibri"/>
                  <w:sz w:val="22"/>
                </w:rPr>
                <w:t>SP312-000105-00</w:t>
              </w:r>
            </w:hyperlink>
          </w:p>
        </w:tc>
        <w:tc>
          <w:tcPr>
            <w:tcW w:w="4048" w:type="dxa"/>
            <w:shd w:val="clear" w:color="auto" w:fill="auto"/>
            <w:noWrap/>
            <w:vAlign w:val="center"/>
            <w:hideMark/>
          </w:tcPr>
          <w:p w14:paraId="775D058F" w14:textId="77777777" w:rsidR="00EF1C8A" w:rsidRDefault="00EF1C8A" w:rsidP="00EF1C8A">
            <w:pPr>
              <w:rPr>
                <w:rFonts w:ascii="Calibri" w:hAnsi="Calibri" w:cs="Calibri"/>
                <w:color w:val="000000"/>
                <w:sz w:val="22"/>
              </w:rPr>
            </w:pPr>
            <w:r>
              <w:rPr>
                <w:rFonts w:ascii="Calibri" w:hAnsi="Calibri" w:cs="Calibri"/>
                <w:color w:val="000000"/>
                <w:sz w:val="22"/>
              </w:rPr>
              <w:t>LATEX MODIFIED EMULSIFIED ASPHALT SLURRY SEAL</w:t>
            </w:r>
          </w:p>
        </w:tc>
        <w:tc>
          <w:tcPr>
            <w:tcW w:w="3420" w:type="dxa"/>
            <w:shd w:val="clear" w:color="auto" w:fill="auto"/>
            <w:vAlign w:val="center"/>
            <w:hideMark/>
          </w:tcPr>
          <w:p w14:paraId="46AB284C" w14:textId="77777777" w:rsidR="00EF1C8A" w:rsidRDefault="00EF1C8A" w:rsidP="00EF1C8A">
            <w:pPr>
              <w:rPr>
                <w:rFonts w:ascii="Calibri" w:hAnsi="Calibri" w:cs="Calibri"/>
                <w:color w:val="000000"/>
                <w:sz w:val="22"/>
              </w:rPr>
            </w:pPr>
            <w:r>
              <w:rPr>
                <w:rFonts w:ascii="Calibri" w:hAnsi="Calibri" w:cs="Calibri"/>
                <w:color w:val="000000"/>
                <w:sz w:val="22"/>
              </w:rPr>
              <w:t>For use on all NOVA District Slurry Seal projects.</w:t>
            </w:r>
          </w:p>
        </w:tc>
      </w:tr>
      <w:tr w:rsidR="00EF1C8A" w:rsidRPr="0060698E" w14:paraId="2B340863" w14:textId="77777777" w:rsidTr="005C34F8">
        <w:trPr>
          <w:cantSplit/>
          <w:trHeight w:val="300"/>
        </w:trPr>
        <w:tc>
          <w:tcPr>
            <w:tcW w:w="1977" w:type="dxa"/>
            <w:shd w:val="clear" w:color="auto" w:fill="auto"/>
            <w:noWrap/>
            <w:vAlign w:val="center"/>
            <w:hideMark/>
          </w:tcPr>
          <w:p w14:paraId="3F238496" w14:textId="77777777" w:rsidR="00EF1C8A" w:rsidRDefault="00000000" w:rsidP="00EF1C8A">
            <w:pPr>
              <w:rPr>
                <w:rFonts w:ascii="Calibri" w:hAnsi="Calibri" w:cs="Calibri"/>
                <w:color w:val="0563C1"/>
                <w:sz w:val="22"/>
                <w:u w:val="single"/>
              </w:rPr>
            </w:pPr>
            <w:hyperlink r:id="rId56" w:history="1">
              <w:r w:rsidR="00EF1C8A">
                <w:rPr>
                  <w:rStyle w:val="Hyperlink"/>
                  <w:rFonts w:ascii="Calibri" w:hAnsi="Calibri" w:cs="Calibri"/>
                  <w:sz w:val="22"/>
                </w:rPr>
                <w:t>cn315-DB0100-00</w:t>
              </w:r>
            </w:hyperlink>
          </w:p>
        </w:tc>
        <w:tc>
          <w:tcPr>
            <w:tcW w:w="4048" w:type="dxa"/>
            <w:shd w:val="clear" w:color="auto" w:fill="auto"/>
            <w:noWrap/>
            <w:vAlign w:val="center"/>
            <w:hideMark/>
          </w:tcPr>
          <w:p w14:paraId="50A2354C" w14:textId="77777777" w:rsidR="00EF1C8A" w:rsidRDefault="00EF1C8A" w:rsidP="00EF1C8A">
            <w:pPr>
              <w:rPr>
                <w:rFonts w:ascii="Calibri" w:hAnsi="Calibri" w:cs="Calibri"/>
                <w:color w:val="000000"/>
                <w:sz w:val="22"/>
              </w:rPr>
            </w:pPr>
            <w:r>
              <w:rPr>
                <w:rFonts w:ascii="Calibri" w:hAnsi="Calibri" w:cs="Calibri"/>
                <w:color w:val="000000"/>
                <w:sz w:val="22"/>
              </w:rPr>
              <w:t>SECTION 315.05(c) PLACING AND FINISHING 1-18-17</w:t>
            </w:r>
          </w:p>
        </w:tc>
        <w:tc>
          <w:tcPr>
            <w:tcW w:w="3420" w:type="dxa"/>
            <w:shd w:val="clear" w:color="auto" w:fill="auto"/>
            <w:vAlign w:val="center"/>
            <w:hideMark/>
          </w:tcPr>
          <w:p w14:paraId="79E39765" w14:textId="77777777" w:rsidR="00EF1C8A" w:rsidRDefault="00EF1C8A" w:rsidP="00EF1C8A">
            <w:pPr>
              <w:rPr>
                <w:rFonts w:ascii="Calibri" w:hAnsi="Calibri" w:cs="Calibri"/>
                <w:color w:val="000000"/>
                <w:sz w:val="22"/>
              </w:rPr>
            </w:pPr>
            <w:r>
              <w:rPr>
                <w:rFonts w:ascii="Calibri" w:hAnsi="Calibri" w:cs="Calibri"/>
                <w:color w:val="000000"/>
                <w:sz w:val="22"/>
              </w:rPr>
              <w:t>All projects requiring asphalt concrete pavement.</w:t>
            </w:r>
          </w:p>
        </w:tc>
      </w:tr>
      <w:tr w:rsidR="00EF1C8A" w:rsidRPr="0060698E" w14:paraId="1B4FD185" w14:textId="77777777" w:rsidTr="005C34F8">
        <w:trPr>
          <w:cantSplit/>
          <w:trHeight w:val="300"/>
        </w:trPr>
        <w:tc>
          <w:tcPr>
            <w:tcW w:w="1977" w:type="dxa"/>
            <w:shd w:val="clear" w:color="auto" w:fill="auto"/>
            <w:noWrap/>
            <w:vAlign w:val="center"/>
            <w:hideMark/>
          </w:tcPr>
          <w:p w14:paraId="063279D6" w14:textId="77777777" w:rsidR="00EF1C8A" w:rsidRDefault="00000000" w:rsidP="00EF1C8A">
            <w:pPr>
              <w:rPr>
                <w:rFonts w:ascii="Calibri" w:hAnsi="Calibri" w:cs="Calibri"/>
                <w:color w:val="0563C1"/>
                <w:sz w:val="22"/>
                <w:u w:val="single"/>
              </w:rPr>
            </w:pPr>
            <w:hyperlink r:id="rId57" w:history="1">
              <w:r w:rsidR="00EF1C8A">
                <w:rPr>
                  <w:rStyle w:val="Hyperlink"/>
                  <w:rFonts w:ascii="Calibri" w:hAnsi="Calibri" w:cs="Calibri"/>
                  <w:sz w:val="22"/>
                </w:rPr>
                <w:t>cq315-DB0711-01</w:t>
              </w:r>
            </w:hyperlink>
          </w:p>
        </w:tc>
        <w:tc>
          <w:tcPr>
            <w:tcW w:w="4048" w:type="dxa"/>
            <w:shd w:val="clear" w:color="auto" w:fill="auto"/>
            <w:noWrap/>
            <w:vAlign w:val="center"/>
            <w:hideMark/>
          </w:tcPr>
          <w:p w14:paraId="5978BF3D" w14:textId="77777777" w:rsidR="00EF1C8A" w:rsidRDefault="00EF1C8A" w:rsidP="00EF1C8A">
            <w:pPr>
              <w:rPr>
                <w:rFonts w:ascii="Calibri" w:hAnsi="Calibri" w:cs="Calibri"/>
                <w:color w:val="000000"/>
                <w:sz w:val="22"/>
              </w:rPr>
            </w:pPr>
            <w:r>
              <w:rPr>
                <w:rFonts w:ascii="Calibri" w:hAnsi="Calibri" w:cs="Calibri"/>
                <w:color w:val="000000"/>
                <w:sz w:val="22"/>
              </w:rPr>
              <w:t>RIDEABILITY FOR ASPHALT CONCRETE PAVEMENT (INCENTIVE ONLY) 9-20-17</w:t>
            </w:r>
          </w:p>
        </w:tc>
        <w:tc>
          <w:tcPr>
            <w:tcW w:w="3420" w:type="dxa"/>
            <w:shd w:val="clear" w:color="auto" w:fill="auto"/>
            <w:vAlign w:val="center"/>
            <w:hideMark/>
          </w:tcPr>
          <w:p w14:paraId="084D5F5B" w14:textId="77777777" w:rsidR="00EF1C8A" w:rsidRDefault="00EF1C8A" w:rsidP="00EF1C8A">
            <w:pPr>
              <w:rPr>
                <w:rFonts w:ascii="Calibri" w:hAnsi="Calibri" w:cs="Calibri"/>
                <w:color w:val="000000"/>
                <w:sz w:val="22"/>
              </w:rPr>
            </w:pPr>
            <w:r>
              <w:rPr>
                <w:rFonts w:ascii="Calibri" w:hAnsi="Calibri" w:cs="Calibri"/>
                <w:color w:val="000000"/>
                <w:sz w:val="22"/>
              </w:rPr>
              <w:t>Asphalt projects where “Rideability” with incentive only adjustments apply (plant mix only).</w:t>
            </w:r>
          </w:p>
        </w:tc>
      </w:tr>
      <w:tr w:rsidR="00EF1C8A" w:rsidRPr="0060698E" w14:paraId="15710211" w14:textId="77777777" w:rsidTr="005C34F8">
        <w:trPr>
          <w:cantSplit/>
          <w:trHeight w:val="1200"/>
        </w:trPr>
        <w:tc>
          <w:tcPr>
            <w:tcW w:w="1977" w:type="dxa"/>
            <w:shd w:val="clear" w:color="auto" w:fill="auto"/>
            <w:noWrap/>
            <w:vAlign w:val="center"/>
            <w:hideMark/>
          </w:tcPr>
          <w:p w14:paraId="60259C47" w14:textId="77777777" w:rsidR="00EF1C8A" w:rsidRDefault="00000000" w:rsidP="00EF1C8A">
            <w:pPr>
              <w:rPr>
                <w:rFonts w:ascii="Calibri" w:hAnsi="Calibri" w:cs="Calibri"/>
                <w:color w:val="0563C1"/>
                <w:sz w:val="22"/>
                <w:u w:val="single"/>
              </w:rPr>
            </w:pPr>
            <w:hyperlink r:id="rId58" w:history="1">
              <w:r w:rsidR="00EF1C8A">
                <w:rPr>
                  <w:rStyle w:val="Hyperlink"/>
                  <w:rFonts w:ascii="Calibri" w:hAnsi="Calibri" w:cs="Calibri"/>
                  <w:sz w:val="22"/>
                </w:rPr>
                <w:t>cq315-DB0110-00</w:t>
              </w:r>
            </w:hyperlink>
          </w:p>
        </w:tc>
        <w:tc>
          <w:tcPr>
            <w:tcW w:w="4048" w:type="dxa"/>
            <w:shd w:val="clear" w:color="auto" w:fill="auto"/>
            <w:noWrap/>
            <w:vAlign w:val="center"/>
            <w:hideMark/>
          </w:tcPr>
          <w:p w14:paraId="1DE93C24" w14:textId="77777777" w:rsidR="00EF1C8A" w:rsidRDefault="00EF1C8A" w:rsidP="00EF1C8A">
            <w:pPr>
              <w:rPr>
                <w:rFonts w:ascii="Calibri" w:hAnsi="Calibri" w:cs="Calibri"/>
                <w:color w:val="000000"/>
                <w:sz w:val="22"/>
              </w:rPr>
            </w:pPr>
            <w:r>
              <w:rPr>
                <w:rFonts w:ascii="Calibri" w:hAnsi="Calibri" w:cs="Calibri"/>
                <w:color w:val="000000"/>
                <w:sz w:val="22"/>
              </w:rPr>
              <w:t>Waiver of Method A Density Determination</w:t>
            </w:r>
          </w:p>
        </w:tc>
        <w:tc>
          <w:tcPr>
            <w:tcW w:w="3420" w:type="dxa"/>
            <w:shd w:val="clear" w:color="auto" w:fill="auto"/>
            <w:vAlign w:val="center"/>
            <w:hideMark/>
          </w:tcPr>
          <w:p w14:paraId="17B4FD95" w14:textId="77777777" w:rsidR="00EF1C8A" w:rsidRDefault="00EF1C8A" w:rsidP="00EF1C8A">
            <w:pPr>
              <w:rPr>
                <w:rFonts w:ascii="Calibri" w:hAnsi="Calibri" w:cs="Calibri"/>
                <w:color w:val="000000"/>
                <w:sz w:val="22"/>
              </w:rPr>
            </w:pPr>
            <w:r>
              <w:rPr>
                <w:rFonts w:ascii="Calibri" w:hAnsi="Calibri" w:cs="Calibri"/>
                <w:color w:val="000000"/>
                <w:sz w:val="22"/>
              </w:rPr>
              <w:t>For use on all Design-Build projects.</w:t>
            </w:r>
          </w:p>
        </w:tc>
      </w:tr>
      <w:tr w:rsidR="00EF1C8A" w:rsidRPr="0060698E" w14:paraId="039B1F4C" w14:textId="77777777" w:rsidTr="005C34F8">
        <w:trPr>
          <w:cantSplit/>
          <w:trHeight w:val="300"/>
        </w:trPr>
        <w:tc>
          <w:tcPr>
            <w:tcW w:w="1977" w:type="dxa"/>
            <w:shd w:val="clear" w:color="auto" w:fill="auto"/>
            <w:noWrap/>
            <w:vAlign w:val="center"/>
            <w:hideMark/>
          </w:tcPr>
          <w:p w14:paraId="2B68FDD9" w14:textId="77777777" w:rsidR="00EF1C8A" w:rsidRDefault="00000000" w:rsidP="00EF1C8A">
            <w:pPr>
              <w:rPr>
                <w:rFonts w:ascii="Calibri" w:hAnsi="Calibri" w:cs="Calibri"/>
                <w:color w:val="0563C1"/>
                <w:sz w:val="22"/>
                <w:u w:val="single"/>
              </w:rPr>
            </w:pPr>
            <w:hyperlink r:id="rId59" w:history="1">
              <w:r w:rsidR="00EF1C8A">
                <w:rPr>
                  <w:rStyle w:val="Hyperlink"/>
                  <w:rFonts w:ascii="Calibri" w:hAnsi="Calibri" w:cs="Calibri"/>
                  <w:sz w:val="22"/>
                </w:rPr>
                <w:t>SP315-DB0160-00</w:t>
              </w:r>
            </w:hyperlink>
          </w:p>
        </w:tc>
        <w:tc>
          <w:tcPr>
            <w:tcW w:w="4048" w:type="dxa"/>
            <w:shd w:val="clear" w:color="auto" w:fill="auto"/>
            <w:noWrap/>
            <w:vAlign w:val="center"/>
            <w:hideMark/>
          </w:tcPr>
          <w:p w14:paraId="75DF4618" w14:textId="77777777" w:rsidR="00EF1C8A" w:rsidRDefault="00EF1C8A" w:rsidP="00EF1C8A">
            <w:pPr>
              <w:rPr>
                <w:rFonts w:ascii="Calibri" w:hAnsi="Calibri" w:cs="Calibri"/>
                <w:color w:val="000000"/>
                <w:sz w:val="22"/>
              </w:rPr>
            </w:pPr>
            <w:r>
              <w:rPr>
                <w:rFonts w:ascii="Calibri" w:hAnsi="Calibri" w:cs="Calibri"/>
                <w:color w:val="000000"/>
                <w:sz w:val="22"/>
              </w:rPr>
              <w:t>BM-25.0D WITH INCREASED ASPHALT CONTENT 10-19-14; R-7-12-16</w:t>
            </w:r>
          </w:p>
        </w:tc>
        <w:tc>
          <w:tcPr>
            <w:tcW w:w="3420" w:type="dxa"/>
            <w:shd w:val="clear" w:color="auto" w:fill="auto"/>
            <w:vAlign w:val="center"/>
            <w:hideMark/>
          </w:tcPr>
          <w:p w14:paraId="119105E0" w14:textId="77777777" w:rsidR="00EF1C8A" w:rsidRDefault="00EF1C8A" w:rsidP="00EF1C8A">
            <w:pPr>
              <w:rPr>
                <w:rFonts w:ascii="Calibri" w:hAnsi="Calibri" w:cs="Calibri"/>
                <w:color w:val="000000"/>
                <w:sz w:val="22"/>
              </w:rPr>
            </w:pPr>
            <w:r>
              <w:rPr>
                <w:rFonts w:ascii="Calibri" w:hAnsi="Calibri" w:cs="Calibri"/>
                <w:color w:val="000000"/>
                <w:sz w:val="22"/>
              </w:rPr>
              <w:t xml:space="preserve">Use when requested by the District Materials Engineer. </w:t>
            </w:r>
          </w:p>
        </w:tc>
      </w:tr>
      <w:tr w:rsidR="00EF1C8A" w:rsidRPr="0060698E" w14:paraId="5328BC0A" w14:textId="77777777" w:rsidTr="005C34F8">
        <w:trPr>
          <w:cantSplit/>
          <w:trHeight w:val="300"/>
        </w:trPr>
        <w:tc>
          <w:tcPr>
            <w:tcW w:w="1977" w:type="dxa"/>
            <w:shd w:val="clear" w:color="auto" w:fill="auto"/>
            <w:noWrap/>
            <w:vAlign w:val="center"/>
            <w:hideMark/>
          </w:tcPr>
          <w:p w14:paraId="710C4D92" w14:textId="77777777" w:rsidR="00EF1C8A" w:rsidRDefault="00000000" w:rsidP="00EF1C8A">
            <w:pPr>
              <w:rPr>
                <w:rFonts w:ascii="Calibri" w:hAnsi="Calibri" w:cs="Calibri"/>
                <w:color w:val="0563C1"/>
                <w:sz w:val="22"/>
                <w:u w:val="single"/>
              </w:rPr>
            </w:pPr>
            <w:hyperlink r:id="rId60" w:history="1">
              <w:r w:rsidR="00EF1C8A">
                <w:rPr>
                  <w:rStyle w:val="Hyperlink"/>
                  <w:rFonts w:ascii="Calibri" w:hAnsi="Calibri" w:cs="Calibri"/>
                  <w:sz w:val="22"/>
                </w:rPr>
                <w:t>SP315-DB0320-01</w:t>
              </w:r>
            </w:hyperlink>
          </w:p>
        </w:tc>
        <w:tc>
          <w:tcPr>
            <w:tcW w:w="4048" w:type="dxa"/>
            <w:shd w:val="clear" w:color="auto" w:fill="auto"/>
            <w:noWrap/>
            <w:vAlign w:val="center"/>
            <w:hideMark/>
          </w:tcPr>
          <w:p w14:paraId="0008C544" w14:textId="77777777" w:rsidR="00EF1C8A" w:rsidRDefault="00EF1C8A" w:rsidP="00EF1C8A">
            <w:pPr>
              <w:rPr>
                <w:rFonts w:ascii="Calibri" w:hAnsi="Calibri" w:cs="Calibri"/>
                <w:color w:val="000000"/>
                <w:sz w:val="22"/>
              </w:rPr>
            </w:pPr>
            <w:r>
              <w:rPr>
                <w:rFonts w:ascii="Calibri" w:hAnsi="Calibri" w:cs="Calibri"/>
                <w:color w:val="000000"/>
                <w:sz w:val="22"/>
              </w:rPr>
              <w:t>PAVEMENT SHOULDER WEDGE</w:t>
            </w:r>
          </w:p>
        </w:tc>
        <w:tc>
          <w:tcPr>
            <w:tcW w:w="3420" w:type="dxa"/>
            <w:shd w:val="clear" w:color="auto" w:fill="auto"/>
            <w:vAlign w:val="center"/>
            <w:hideMark/>
          </w:tcPr>
          <w:p w14:paraId="6B84727B" w14:textId="77777777" w:rsidR="00EF1C8A" w:rsidRDefault="00EF1C8A" w:rsidP="00EF1C8A">
            <w:pPr>
              <w:rPr>
                <w:rFonts w:ascii="Calibri" w:hAnsi="Calibri" w:cs="Calibri"/>
                <w:color w:val="000000"/>
                <w:sz w:val="22"/>
              </w:rPr>
            </w:pPr>
            <w:r>
              <w:rPr>
                <w:rFonts w:ascii="Calibri" w:hAnsi="Calibri" w:cs="Calibri"/>
                <w:color w:val="000000"/>
                <w:sz w:val="22"/>
              </w:rPr>
              <w:t>For use with projects in accordance with IIM-TE-391.</w:t>
            </w:r>
          </w:p>
        </w:tc>
      </w:tr>
      <w:tr w:rsidR="00EF1C8A" w:rsidRPr="0060698E" w14:paraId="30C67545" w14:textId="77777777" w:rsidTr="005C34F8">
        <w:trPr>
          <w:cantSplit/>
          <w:trHeight w:val="300"/>
        </w:trPr>
        <w:tc>
          <w:tcPr>
            <w:tcW w:w="1977" w:type="dxa"/>
            <w:shd w:val="clear" w:color="auto" w:fill="auto"/>
            <w:noWrap/>
            <w:vAlign w:val="center"/>
            <w:hideMark/>
          </w:tcPr>
          <w:p w14:paraId="5CC2ADB6" w14:textId="77777777" w:rsidR="00EF1C8A" w:rsidRDefault="00000000" w:rsidP="00EF1C8A">
            <w:pPr>
              <w:rPr>
                <w:rFonts w:ascii="Calibri" w:hAnsi="Calibri" w:cs="Calibri"/>
                <w:color w:val="0563C1"/>
                <w:sz w:val="22"/>
                <w:u w:val="single"/>
              </w:rPr>
            </w:pPr>
            <w:hyperlink r:id="rId61" w:history="1">
              <w:r w:rsidR="00EF1C8A">
                <w:rPr>
                  <w:rStyle w:val="Hyperlink"/>
                  <w:rFonts w:ascii="Calibri" w:hAnsi="Calibri" w:cs="Calibri"/>
                  <w:sz w:val="22"/>
                </w:rPr>
                <w:t>SP315-DB0400-00</w:t>
              </w:r>
            </w:hyperlink>
          </w:p>
        </w:tc>
        <w:tc>
          <w:tcPr>
            <w:tcW w:w="4048" w:type="dxa"/>
            <w:shd w:val="clear" w:color="auto" w:fill="auto"/>
            <w:noWrap/>
            <w:vAlign w:val="center"/>
            <w:hideMark/>
          </w:tcPr>
          <w:p w14:paraId="338F1667" w14:textId="77777777" w:rsidR="00EF1C8A" w:rsidRDefault="00EF1C8A" w:rsidP="00EF1C8A">
            <w:pPr>
              <w:rPr>
                <w:rFonts w:ascii="Calibri" w:hAnsi="Calibri" w:cs="Calibri"/>
                <w:color w:val="000000"/>
                <w:sz w:val="22"/>
              </w:rPr>
            </w:pPr>
            <w:r>
              <w:rPr>
                <w:rFonts w:ascii="Calibri" w:hAnsi="Calibri" w:cs="Calibri"/>
                <w:color w:val="000000"/>
                <w:sz w:val="22"/>
              </w:rPr>
              <w:t>COLD CENTRAL PLANT RECYCLING MATERIAL PLACEMENT 7-12-16</w:t>
            </w:r>
          </w:p>
        </w:tc>
        <w:tc>
          <w:tcPr>
            <w:tcW w:w="3420" w:type="dxa"/>
            <w:shd w:val="clear" w:color="auto" w:fill="auto"/>
            <w:vAlign w:val="center"/>
            <w:hideMark/>
          </w:tcPr>
          <w:p w14:paraId="135B4DDB" w14:textId="77777777" w:rsidR="00EF1C8A" w:rsidRDefault="00EF1C8A" w:rsidP="00EF1C8A">
            <w:pPr>
              <w:rPr>
                <w:rFonts w:ascii="Calibri" w:hAnsi="Calibri" w:cs="Calibri"/>
                <w:color w:val="000000"/>
                <w:sz w:val="22"/>
              </w:rPr>
            </w:pPr>
            <w:r>
              <w:rPr>
                <w:rFonts w:ascii="Calibri" w:hAnsi="Calibri" w:cs="Calibri"/>
                <w:color w:val="000000"/>
                <w:sz w:val="22"/>
              </w:rPr>
              <w:t>Use when requested by the designer for asphalt projects.</w:t>
            </w:r>
          </w:p>
        </w:tc>
      </w:tr>
      <w:tr w:rsidR="00EF1C8A" w:rsidRPr="0060698E" w14:paraId="653464F2" w14:textId="77777777" w:rsidTr="005C34F8">
        <w:trPr>
          <w:cantSplit/>
          <w:trHeight w:val="300"/>
        </w:trPr>
        <w:tc>
          <w:tcPr>
            <w:tcW w:w="1977" w:type="dxa"/>
            <w:shd w:val="clear" w:color="auto" w:fill="auto"/>
            <w:noWrap/>
            <w:vAlign w:val="center"/>
            <w:hideMark/>
          </w:tcPr>
          <w:p w14:paraId="488DA013" w14:textId="77777777" w:rsidR="00EF1C8A" w:rsidRDefault="00000000" w:rsidP="00EF1C8A">
            <w:pPr>
              <w:rPr>
                <w:rFonts w:ascii="Calibri" w:hAnsi="Calibri" w:cs="Calibri"/>
                <w:color w:val="0563C1"/>
                <w:sz w:val="22"/>
                <w:u w:val="single"/>
              </w:rPr>
            </w:pPr>
            <w:hyperlink r:id="rId62" w:history="1">
              <w:r w:rsidR="00EF1C8A">
                <w:rPr>
                  <w:rStyle w:val="Hyperlink"/>
                  <w:rFonts w:ascii="Calibri" w:hAnsi="Calibri" w:cs="Calibri"/>
                  <w:sz w:val="22"/>
                </w:rPr>
                <w:t>SP315-DB0410-00</w:t>
              </w:r>
            </w:hyperlink>
          </w:p>
        </w:tc>
        <w:tc>
          <w:tcPr>
            <w:tcW w:w="4048" w:type="dxa"/>
            <w:shd w:val="clear" w:color="auto" w:fill="auto"/>
            <w:noWrap/>
            <w:vAlign w:val="center"/>
            <w:hideMark/>
          </w:tcPr>
          <w:p w14:paraId="7C42C1BB" w14:textId="77777777" w:rsidR="00EF1C8A" w:rsidRDefault="00EF1C8A" w:rsidP="00EF1C8A">
            <w:pPr>
              <w:rPr>
                <w:rFonts w:ascii="Calibri" w:hAnsi="Calibri" w:cs="Calibri"/>
                <w:color w:val="000000"/>
                <w:sz w:val="22"/>
              </w:rPr>
            </w:pPr>
            <w:r>
              <w:rPr>
                <w:rFonts w:ascii="Calibri" w:hAnsi="Calibri" w:cs="Calibri"/>
                <w:color w:val="000000"/>
                <w:sz w:val="22"/>
              </w:rPr>
              <w:t>COLD IN-PLACE RECYCLING (CIR) 7-12-16</w:t>
            </w:r>
          </w:p>
        </w:tc>
        <w:tc>
          <w:tcPr>
            <w:tcW w:w="3420" w:type="dxa"/>
            <w:shd w:val="clear" w:color="auto" w:fill="auto"/>
            <w:vAlign w:val="center"/>
            <w:hideMark/>
          </w:tcPr>
          <w:p w14:paraId="280F120E" w14:textId="77777777" w:rsidR="00EF1C8A" w:rsidRDefault="00EF1C8A" w:rsidP="00EF1C8A">
            <w:pPr>
              <w:rPr>
                <w:rFonts w:ascii="Calibri" w:hAnsi="Calibri" w:cs="Calibri"/>
                <w:color w:val="000000"/>
                <w:sz w:val="22"/>
              </w:rPr>
            </w:pPr>
            <w:r>
              <w:rPr>
                <w:rFonts w:ascii="Calibri" w:hAnsi="Calibri" w:cs="Calibri"/>
                <w:color w:val="000000"/>
                <w:sz w:val="22"/>
              </w:rPr>
              <w:t>Use when requested by the Designer for asphalt projects.</w:t>
            </w:r>
          </w:p>
        </w:tc>
      </w:tr>
      <w:tr w:rsidR="00EF1C8A" w:rsidRPr="0060698E" w14:paraId="6184711B" w14:textId="77777777" w:rsidTr="005C34F8">
        <w:trPr>
          <w:cantSplit/>
          <w:trHeight w:val="300"/>
        </w:trPr>
        <w:tc>
          <w:tcPr>
            <w:tcW w:w="1977" w:type="dxa"/>
            <w:shd w:val="clear" w:color="auto" w:fill="auto"/>
            <w:noWrap/>
            <w:vAlign w:val="center"/>
            <w:hideMark/>
          </w:tcPr>
          <w:p w14:paraId="26118B28" w14:textId="77777777" w:rsidR="00EF1C8A" w:rsidRDefault="00000000" w:rsidP="00EF1C8A">
            <w:pPr>
              <w:rPr>
                <w:rFonts w:ascii="Calibri" w:hAnsi="Calibri" w:cs="Calibri"/>
                <w:color w:val="0563C1"/>
                <w:sz w:val="22"/>
                <w:u w:val="single"/>
              </w:rPr>
            </w:pPr>
            <w:hyperlink r:id="rId63" w:history="1">
              <w:r w:rsidR="00EF1C8A">
                <w:rPr>
                  <w:rStyle w:val="Hyperlink"/>
                  <w:rFonts w:ascii="Calibri" w:hAnsi="Calibri" w:cs="Calibri"/>
                  <w:sz w:val="22"/>
                </w:rPr>
                <w:t>SP315-DB0420-00</w:t>
              </w:r>
            </w:hyperlink>
          </w:p>
        </w:tc>
        <w:tc>
          <w:tcPr>
            <w:tcW w:w="4048" w:type="dxa"/>
            <w:shd w:val="clear" w:color="auto" w:fill="auto"/>
            <w:noWrap/>
            <w:vAlign w:val="center"/>
            <w:hideMark/>
          </w:tcPr>
          <w:p w14:paraId="0A143EF3" w14:textId="77777777" w:rsidR="00EF1C8A" w:rsidRDefault="00EF1C8A" w:rsidP="00EF1C8A">
            <w:pPr>
              <w:rPr>
                <w:rFonts w:ascii="Calibri" w:hAnsi="Calibri" w:cs="Calibri"/>
                <w:color w:val="000000"/>
                <w:sz w:val="22"/>
              </w:rPr>
            </w:pPr>
            <w:r>
              <w:rPr>
                <w:rFonts w:ascii="Calibri" w:hAnsi="Calibri" w:cs="Calibri"/>
                <w:color w:val="000000"/>
                <w:sz w:val="22"/>
              </w:rPr>
              <w:t>FULL-DEPTH RECLAMATION (FDR) 8-7-15; R-7-12-16</w:t>
            </w:r>
          </w:p>
        </w:tc>
        <w:tc>
          <w:tcPr>
            <w:tcW w:w="3420" w:type="dxa"/>
            <w:shd w:val="clear" w:color="auto" w:fill="auto"/>
            <w:vAlign w:val="center"/>
            <w:hideMark/>
          </w:tcPr>
          <w:p w14:paraId="45BF9358" w14:textId="77777777" w:rsidR="00EF1C8A" w:rsidRDefault="00EF1C8A" w:rsidP="00EF1C8A">
            <w:pPr>
              <w:rPr>
                <w:rFonts w:ascii="Calibri" w:hAnsi="Calibri" w:cs="Calibri"/>
                <w:color w:val="000000"/>
                <w:sz w:val="22"/>
              </w:rPr>
            </w:pPr>
            <w:r>
              <w:rPr>
                <w:rFonts w:ascii="Calibri" w:hAnsi="Calibri" w:cs="Calibri"/>
                <w:color w:val="000000"/>
                <w:sz w:val="22"/>
              </w:rPr>
              <w:t>Use when requested by the Designer for asphalt projects.</w:t>
            </w:r>
          </w:p>
        </w:tc>
      </w:tr>
      <w:tr w:rsidR="00EF1C8A" w:rsidRPr="0060698E" w14:paraId="0ABB0E2C" w14:textId="77777777" w:rsidTr="005C34F8">
        <w:trPr>
          <w:cantSplit/>
          <w:trHeight w:val="600"/>
        </w:trPr>
        <w:tc>
          <w:tcPr>
            <w:tcW w:w="1977" w:type="dxa"/>
            <w:shd w:val="clear" w:color="auto" w:fill="auto"/>
            <w:noWrap/>
            <w:vAlign w:val="center"/>
            <w:hideMark/>
          </w:tcPr>
          <w:p w14:paraId="30F4065B" w14:textId="77777777" w:rsidR="00EF1C8A" w:rsidRDefault="00000000" w:rsidP="00EF1C8A">
            <w:pPr>
              <w:rPr>
                <w:rFonts w:ascii="Calibri" w:hAnsi="Calibri" w:cs="Calibri"/>
                <w:color w:val="0563C1"/>
                <w:sz w:val="22"/>
                <w:u w:val="single"/>
              </w:rPr>
            </w:pPr>
            <w:hyperlink r:id="rId64" w:history="1">
              <w:r w:rsidR="00EF1C8A">
                <w:rPr>
                  <w:rStyle w:val="Hyperlink"/>
                  <w:rFonts w:ascii="Calibri" w:hAnsi="Calibri" w:cs="Calibri"/>
                  <w:sz w:val="22"/>
                </w:rPr>
                <w:t>SP315-DB0710-01</w:t>
              </w:r>
            </w:hyperlink>
          </w:p>
        </w:tc>
        <w:tc>
          <w:tcPr>
            <w:tcW w:w="4048" w:type="dxa"/>
            <w:shd w:val="clear" w:color="auto" w:fill="auto"/>
            <w:noWrap/>
            <w:vAlign w:val="center"/>
            <w:hideMark/>
          </w:tcPr>
          <w:p w14:paraId="1CA499F7" w14:textId="77777777" w:rsidR="00EF1C8A" w:rsidRDefault="00EF1C8A" w:rsidP="00EF1C8A">
            <w:pPr>
              <w:rPr>
                <w:rFonts w:ascii="Calibri" w:hAnsi="Calibri" w:cs="Calibri"/>
                <w:color w:val="000000"/>
                <w:sz w:val="22"/>
              </w:rPr>
            </w:pPr>
            <w:r>
              <w:rPr>
                <w:rFonts w:ascii="Calibri" w:hAnsi="Calibri" w:cs="Calibri"/>
                <w:color w:val="000000"/>
                <w:sz w:val="22"/>
              </w:rPr>
              <w:t>Special Provision for Rideability for Design-Build Projects</w:t>
            </w:r>
          </w:p>
        </w:tc>
        <w:tc>
          <w:tcPr>
            <w:tcW w:w="3420" w:type="dxa"/>
            <w:shd w:val="clear" w:color="auto" w:fill="auto"/>
            <w:vAlign w:val="center"/>
            <w:hideMark/>
          </w:tcPr>
          <w:p w14:paraId="71B36874" w14:textId="77777777" w:rsidR="00EF1C8A" w:rsidRDefault="00EF1C8A" w:rsidP="00EF1C8A">
            <w:pPr>
              <w:rPr>
                <w:rFonts w:ascii="Calibri" w:hAnsi="Calibri" w:cs="Calibri"/>
                <w:color w:val="000000"/>
                <w:sz w:val="22"/>
              </w:rPr>
            </w:pPr>
            <w:r>
              <w:rPr>
                <w:rFonts w:ascii="Calibri" w:hAnsi="Calibri" w:cs="Calibri"/>
                <w:color w:val="000000"/>
                <w:sz w:val="22"/>
              </w:rPr>
              <w:t>Use on Design-Build projects using rideability incentives/disincentives for asphalt concrete pavement and hydraulic cement concrete pavement.</w:t>
            </w:r>
          </w:p>
        </w:tc>
      </w:tr>
      <w:tr w:rsidR="00EF1C8A" w:rsidRPr="0060698E" w14:paraId="2F3B4601" w14:textId="77777777" w:rsidTr="005C34F8">
        <w:trPr>
          <w:cantSplit/>
          <w:trHeight w:val="300"/>
        </w:trPr>
        <w:tc>
          <w:tcPr>
            <w:tcW w:w="1977" w:type="dxa"/>
            <w:shd w:val="clear" w:color="auto" w:fill="auto"/>
            <w:noWrap/>
            <w:vAlign w:val="center"/>
            <w:hideMark/>
          </w:tcPr>
          <w:p w14:paraId="451B7458" w14:textId="77777777" w:rsidR="00EF1C8A" w:rsidRDefault="00000000" w:rsidP="00EF1C8A">
            <w:pPr>
              <w:rPr>
                <w:rFonts w:ascii="Calibri" w:hAnsi="Calibri" w:cs="Calibri"/>
                <w:color w:val="0563C1"/>
                <w:sz w:val="22"/>
                <w:u w:val="single"/>
              </w:rPr>
            </w:pPr>
            <w:hyperlink r:id="rId65" w:history="1">
              <w:r w:rsidR="00EF1C8A">
                <w:rPr>
                  <w:rStyle w:val="Hyperlink"/>
                  <w:rFonts w:ascii="Calibri" w:hAnsi="Calibri" w:cs="Calibri"/>
                  <w:sz w:val="22"/>
                </w:rPr>
                <w:t>cq317-DB0100-00</w:t>
              </w:r>
            </w:hyperlink>
          </w:p>
        </w:tc>
        <w:tc>
          <w:tcPr>
            <w:tcW w:w="4048" w:type="dxa"/>
            <w:shd w:val="clear" w:color="auto" w:fill="auto"/>
            <w:noWrap/>
            <w:vAlign w:val="center"/>
            <w:hideMark/>
          </w:tcPr>
          <w:p w14:paraId="494B1CF3" w14:textId="77777777" w:rsidR="00EF1C8A" w:rsidRDefault="00EF1C8A" w:rsidP="00EF1C8A">
            <w:pPr>
              <w:rPr>
                <w:rFonts w:ascii="Calibri" w:hAnsi="Calibri" w:cs="Calibri"/>
                <w:color w:val="000000"/>
                <w:sz w:val="22"/>
              </w:rPr>
            </w:pPr>
            <w:r>
              <w:rPr>
                <w:rFonts w:ascii="Calibri" w:hAnsi="Calibri" w:cs="Calibri"/>
                <w:color w:val="000000"/>
                <w:sz w:val="22"/>
              </w:rPr>
              <w:t>SECTION 317—STONE MATRIX ASPHALT CONCRETE PLACEMENT 9-17-18</w:t>
            </w:r>
          </w:p>
        </w:tc>
        <w:tc>
          <w:tcPr>
            <w:tcW w:w="3420" w:type="dxa"/>
            <w:shd w:val="clear" w:color="auto" w:fill="auto"/>
            <w:vAlign w:val="center"/>
            <w:hideMark/>
          </w:tcPr>
          <w:p w14:paraId="61A26CF8" w14:textId="77777777" w:rsidR="00EF1C8A" w:rsidRDefault="00EF1C8A" w:rsidP="00EF1C8A">
            <w:pPr>
              <w:rPr>
                <w:rFonts w:ascii="Calibri" w:hAnsi="Calibri" w:cs="Calibri"/>
                <w:color w:val="000000"/>
                <w:sz w:val="22"/>
              </w:rPr>
            </w:pPr>
            <w:r>
              <w:rPr>
                <w:rFonts w:ascii="Calibri" w:hAnsi="Calibri" w:cs="Calibri"/>
                <w:color w:val="000000"/>
                <w:sz w:val="22"/>
              </w:rPr>
              <w:t>For projects requiring Stone Matrix Asphalt.</w:t>
            </w:r>
          </w:p>
        </w:tc>
      </w:tr>
      <w:tr w:rsidR="00EF1C8A" w:rsidRPr="0060698E" w14:paraId="7CB0CEC7" w14:textId="77777777" w:rsidTr="005C34F8">
        <w:trPr>
          <w:cantSplit/>
          <w:trHeight w:val="300"/>
        </w:trPr>
        <w:tc>
          <w:tcPr>
            <w:tcW w:w="1977" w:type="dxa"/>
            <w:shd w:val="clear" w:color="auto" w:fill="auto"/>
            <w:noWrap/>
            <w:vAlign w:val="center"/>
            <w:hideMark/>
          </w:tcPr>
          <w:p w14:paraId="0FF95B06" w14:textId="77777777" w:rsidR="00EF1C8A" w:rsidRDefault="00000000" w:rsidP="00EF1C8A">
            <w:pPr>
              <w:rPr>
                <w:rFonts w:ascii="Calibri" w:hAnsi="Calibri" w:cs="Calibri"/>
                <w:color w:val="0563C1"/>
                <w:sz w:val="22"/>
                <w:u w:val="single"/>
              </w:rPr>
            </w:pPr>
            <w:hyperlink r:id="rId66" w:history="1">
              <w:r w:rsidR="00EF1C8A">
                <w:rPr>
                  <w:rStyle w:val="Hyperlink"/>
                  <w:rFonts w:ascii="Calibri" w:hAnsi="Calibri" w:cs="Calibri"/>
                  <w:sz w:val="22"/>
                </w:rPr>
                <w:t>SP401-DB0100-01</w:t>
              </w:r>
            </w:hyperlink>
          </w:p>
        </w:tc>
        <w:tc>
          <w:tcPr>
            <w:tcW w:w="4048" w:type="dxa"/>
            <w:shd w:val="clear" w:color="auto" w:fill="auto"/>
            <w:noWrap/>
            <w:vAlign w:val="center"/>
            <w:hideMark/>
          </w:tcPr>
          <w:p w14:paraId="6C25B3AB" w14:textId="77777777" w:rsidR="00EF1C8A" w:rsidRDefault="00EF1C8A" w:rsidP="00EF1C8A">
            <w:pPr>
              <w:rPr>
                <w:rFonts w:ascii="Calibri" w:hAnsi="Calibri" w:cs="Calibri"/>
                <w:color w:val="000000"/>
                <w:sz w:val="22"/>
              </w:rPr>
            </w:pPr>
            <w:r>
              <w:rPr>
                <w:rFonts w:ascii="Calibri" w:hAnsi="Calibri" w:cs="Calibri"/>
                <w:color w:val="000000"/>
                <w:sz w:val="22"/>
              </w:rPr>
              <w:t>CLEARING AND GRUBBING AT BRIDGE APPROACHES</w:t>
            </w:r>
          </w:p>
        </w:tc>
        <w:tc>
          <w:tcPr>
            <w:tcW w:w="3420" w:type="dxa"/>
            <w:shd w:val="clear" w:color="auto" w:fill="auto"/>
            <w:vAlign w:val="center"/>
            <w:hideMark/>
          </w:tcPr>
          <w:p w14:paraId="7D6A93B0" w14:textId="77777777" w:rsidR="00EF1C8A" w:rsidRDefault="00EF1C8A" w:rsidP="00EF1C8A">
            <w:pPr>
              <w:rPr>
                <w:rFonts w:ascii="Calibri" w:hAnsi="Calibri" w:cs="Calibri"/>
                <w:color w:val="000000"/>
                <w:sz w:val="22"/>
              </w:rPr>
            </w:pPr>
            <w:r>
              <w:rPr>
                <w:rFonts w:ascii="Calibri" w:hAnsi="Calibri" w:cs="Calibri"/>
                <w:color w:val="000000"/>
                <w:sz w:val="22"/>
              </w:rPr>
              <w:t>For use in contracts involving construction of new bridge substructures.</w:t>
            </w:r>
          </w:p>
        </w:tc>
      </w:tr>
      <w:tr w:rsidR="00EF1C8A" w:rsidRPr="0060698E" w14:paraId="78EEE8D1" w14:textId="77777777" w:rsidTr="005C34F8">
        <w:trPr>
          <w:cantSplit/>
          <w:trHeight w:val="300"/>
        </w:trPr>
        <w:tc>
          <w:tcPr>
            <w:tcW w:w="1977" w:type="dxa"/>
            <w:shd w:val="clear" w:color="auto" w:fill="auto"/>
            <w:noWrap/>
            <w:vAlign w:val="center"/>
            <w:hideMark/>
          </w:tcPr>
          <w:p w14:paraId="25F9B4A3" w14:textId="77777777" w:rsidR="00EF1C8A" w:rsidRDefault="00000000" w:rsidP="00EF1C8A">
            <w:pPr>
              <w:rPr>
                <w:rFonts w:ascii="Calibri" w:hAnsi="Calibri" w:cs="Calibri"/>
                <w:color w:val="0563C1"/>
                <w:sz w:val="22"/>
                <w:u w:val="single"/>
              </w:rPr>
            </w:pPr>
            <w:hyperlink r:id="rId67" w:history="1">
              <w:r w:rsidR="00EF1C8A">
                <w:rPr>
                  <w:rStyle w:val="Hyperlink"/>
                  <w:rFonts w:ascii="Calibri" w:hAnsi="Calibri" w:cs="Calibri"/>
                  <w:sz w:val="22"/>
                </w:rPr>
                <w:t>SP403-DB0100-00</w:t>
              </w:r>
            </w:hyperlink>
          </w:p>
        </w:tc>
        <w:tc>
          <w:tcPr>
            <w:tcW w:w="4048" w:type="dxa"/>
            <w:shd w:val="clear" w:color="auto" w:fill="auto"/>
            <w:noWrap/>
            <w:vAlign w:val="center"/>
            <w:hideMark/>
          </w:tcPr>
          <w:p w14:paraId="77938CEE" w14:textId="77777777" w:rsidR="00EF1C8A" w:rsidRDefault="00EF1C8A" w:rsidP="00EF1C8A">
            <w:pPr>
              <w:rPr>
                <w:rFonts w:ascii="Calibri" w:hAnsi="Calibri" w:cs="Calibri"/>
                <w:color w:val="000000"/>
                <w:sz w:val="22"/>
              </w:rPr>
            </w:pPr>
            <w:r>
              <w:rPr>
                <w:rFonts w:ascii="Calibri" w:hAnsi="Calibri" w:cs="Calibri"/>
                <w:color w:val="000000"/>
                <w:sz w:val="22"/>
              </w:rPr>
              <w:t>DYNAMIC PILE TESTING FOR END BEARING PILES (LRFD) 2-7-14; R-10-27-16</w:t>
            </w:r>
          </w:p>
        </w:tc>
        <w:tc>
          <w:tcPr>
            <w:tcW w:w="3420" w:type="dxa"/>
            <w:shd w:val="clear" w:color="auto" w:fill="auto"/>
            <w:vAlign w:val="center"/>
            <w:hideMark/>
          </w:tcPr>
          <w:p w14:paraId="72927DBE" w14:textId="77777777" w:rsidR="00EF1C8A" w:rsidRDefault="00EF1C8A" w:rsidP="00EF1C8A">
            <w:pPr>
              <w:rPr>
                <w:rFonts w:ascii="Calibri" w:hAnsi="Calibri" w:cs="Calibri"/>
                <w:color w:val="000000"/>
                <w:sz w:val="22"/>
              </w:rPr>
            </w:pPr>
            <w:r>
              <w:rPr>
                <w:rFonts w:ascii="Calibri" w:hAnsi="Calibri" w:cs="Calibri"/>
                <w:color w:val="000000"/>
                <w:sz w:val="22"/>
              </w:rPr>
              <w:t>For projects requiring dynamic pile testing for end bearing piles.</w:t>
            </w:r>
          </w:p>
        </w:tc>
      </w:tr>
      <w:tr w:rsidR="00EF1C8A" w:rsidRPr="0060698E" w14:paraId="057D2701" w14:textId="77777777" w:rsidTr="005C34F8">
        <w:trPr>
          <w:cantSplit/>
          <w:trHeight w:val="300"/>
        </w:trPr>
        <w:tc>
          <w:tcPr>
            <w:tcW w:w="1977" w:type="dxa"/>
            <w:shd w:val="clear" w:color="auto" w:fill="auto"/>
            <w:noWrap/>
            <w:vAlign w:val="center"/>
            <w:hideMark/>
          </w:tcPr>
          <w:p w14:paraId="00669171" w14:textId="77777777" w:rsidR="00EF1C8A" w:rsidRDefault="00000000" w:rsidP="00EF1C8A">
            <w:pPr>
              <w:rPr>
                <w:rFonts w:ascii="Calibri" w:hAnsi="Calibri" w:cs="Calibri"/>
                <w:color w:val="0563C1"/>
                <w:sz w:val="22"/>
                <w:u w:val="single"/>
              </w:rPr>
            </w:pPr>
            <w:hyperlink r:id="rId68" w:history="1">
              <w:r w:rsidR="00EF1C8A">
                <w:rPr>
                  <w:rStyle w:val="Hyperlink"/>
                  <w:rFonts w:ascii="Calibri" w:hAnsi="Calibri" w:cs="Calibri"/>
                  <w:sz w:val="22"/>
                </w:rPr>
                <w:t>cn404-DB0100-00</w:t>
              </w:r>
            </w:hyperlink>
          </w:p>
        </w:tc>
        <w:tc>
          <w:tcPr>
            <w:tcW w:w="4048" w:type="dxa"/>
            <w:shd w:val="clear" w:color="auto" w:fill="auto"/>
            <w:noWrap/>
            <w:vAlign w:val="center"/>
            <w:hideMark/>
          </w:tcPr>
          <w:p w14:paraId="79E644BC" w14:textId="77777777" w:rsidR="00EF1C8A" w:rsidRDefault="00EF1C8A" w:rsidP="00EF1C8A">
            <w:pPr>
              <w:rPr>
                <w:rFonts w:ascii="Calibri" w:hAnsi="Calibri" w:cs="Calibri"/>
                <w:color w:val="000000"/>
                <w:sz w:val="22"/>
              </w:rPr>
            </w:pPr>
            <w:r>
              <w:rPr>
                <w:rFonts w:ascii="Calibri" w:hAnsi="Calibri" w:cs="Calibri"/>
                <w:color w:val="000000"/>
                <w:sz w:val="22"/>
              </w:rPr>
              <w:t>EXPOSED AGGREGATE FINISH 7-12-16</w:t>
            </w:r>
          </w:p>
        </w:tc>
        <w:tc>
          <w:tcPr>
            <w:tcW w:w="3420" w:type="dxa"/>
            <w:shd w:val="clear" w:color="auto" w:fill="auto"/>
            <w:vAlign w:val="center"/>
            <w:hideMark/>
          </w:tcPr>
          <w:p w14:paraId="11E7D258" w14:textId="77777777" w:rsidR="00EF1C8A" w:rsidRDefault="00EF1C8A" w:rsidP="00EF1C8A">
            <w:pPr>
              <w:rPr>
                <w:rFonts w:ascii="Calibri" w:hAnsi="Calibri" w:cs="Calibri"/>
                <w:color w:val="000000"/>
                <w:sz w:val="22"/>
              </w:rPr>
            </w:pPr>
            <w:r>
              <w:rPr>
                <w:rFonts w:ascii="Calibri" w:hAnsi="Calibri" w:cs="Calibri"/>
                <w:color w:val="000000"/>
                <w:sz w:val="22"/>
              </w:rPr>
              <w:t>For projects requiring exposed aggregate finish for soundwalls, curb cut ramps, curbs and/or parapets.</w:t>
            </w:r>
          </w:p>
        </w:tc>
      </w:tr>
      <w:tr w:rsidR="00EF1C8A" w:rsidRPr="0060698E" w14:paraId="5606ED09" w14:textId="77777777" w:rsidTr="005C34F8">
        <w:trPr>
          <w:cantSplit/>
          <w:trHeight w:val="300"/>
        </w:trPr>
        <w:tc>
          <w:tcPr>
            <w:tcW w:w="1977" w:type="dxa"/>
            <w:shd w:val="clear" w:color="auto" w:fill="auto"/>
            <w:noWrap/>
            <w:vAlign w:val="center"/>
            <w:hideMark/>
          </w:tcPr>
          <w:p w14:paraId="2D4E0B36" w14:textId="77777777" w:rsidR="00EF1C8A" w:rsidRDefault="00000000" w:rsidP="00EF1C8A">
            <w:pPr>
              <w:rPr>
                <w:rFonts w:ascii="Calibri" w:hAnsi="Calibri" w:cs="Calibri"/>
                <w:color w:val="0563C1"/>
                <w:sz w:val="22"/>
                <w:u w:val="single"/>
              </w:rPr>
            </w:pPr>
            <w:hyperlink r:id="rId69" w:history="1">
              <w:r w:rsidR="00EF1C8A">
                <w:rPr>
                  <w:rStyle w:val="Hyperlink"/>
                  <w:rFonts w:ascii="Calibri" w:hAnsi="Calibri" w:cs="Calibri"/>
                  <w:sz w:val="22"/>
                </w:rPr>
                <w:t>SP404-DB0130-00</w:t>
              </w:r>
            </w:hyperlink>
          </w:p>
        </w:tc>
        <w:tc>
          <w:tcPr>
            <w:tcW w:w="4048" w:type="dxa"/>
            <w:shd w:val="clear" w:color="auto" w:fill="auto"/>
            <w:noWrap/>
            <w:vAlign w:val="center"/>
            <w:hideMark/>
          </w:tcPr>
          <w:p w14:paraId="2610D2C9" w14:textId="77777777" w:rsidR="00EF1C8A" w:rsidRDefault="00EF1C8A" w:rsidP="00EF1C8A">
            <w:pPr>
              <w:rPr>
                <w:rFonts w:ascii="Calibri" w:hAnsi="Calibri" w:cs="Calibri"/>
                <w:color w:val="000000"/>
                <w:sz w:val="22"/>
              </w:rPr>
            </w:pPr>
            <w:r>
              <w:rPr>
                <w:rFonts w:ascii="Calibri" w:hAnsi="Calibri" w:cs="Calibri"/>
                <w:color w:val="000000"/>
                <w:sz w:val="22"/>
              </w:rPr>
              <w:t xml:space="preserve">Shear Keys &amp; </w:t>
            </w:r>
            <w:proofErr w:type="spellStart"/>
            <w:r>
              <w:rPr>
                <w:rFonts w:ascii="Calibri" w:hAnsi="Calibri" w:cs="Calibri"/>
                <w:color w:val="000000"/>
                <w:sz w:val="22"/>
              </w:rPr>
              <w:t>Blockouts</w:t>
            </w:r>
            <w:proofErr w:type="spellEnd"/>
            <w:r>
              <w:rPr>
                <w:rFonts w:ascii="Calibri" w:hAnsi="Calibri" w:cs="Calibri"/>
                <w:color w:val="000000"/>
                <w:sz w:val="22"/>
              </w:rPr>
              <w:t xml:space="preserve"> </w:t>
            </w:r>
            <w:proofErr w:type="spellStart"/>
            <w:r>
              <w:rPr>
                <w:rFonts w:ascii="Calibri" w:hAnsi="Calibri" w:cs="Calibri"/>
                <w:color w:val="000000"/>
                <w:sz w:val="22"/>
              </w:rPr>
              <w:t>Btwn</w:t>
            </w:r>
            <w:proofErr w:type="spellEnd"/>
            <w:r>
              <w:rPr>
                <w:rFonts w:ascii="Calibri" w:hAnsi="Calibri" w:cs="Calibri"/>
                <w:color w:val="000000"/>
                <w:sz w:val="22"/>
              </w:rPr>
              <w:t xml:space="preserve"> Adj Members</w:t>
            </w:r>
          </w:p>
        </w:tc>
        <w:tc>
          <w:tcPr>
            <w:tcW w:w="3420" w:type="dxa"/>
            <w:shd w:val="clear" w:color="auto" w:fill="auto"/>
            <w:vAlign w:val="center"/>
            <w:hideMark/>
          </w:tcPr>
          <w:p w14:paraId="6E733D63" w14:textId="77777777" w:rsidR="00EF1C8A" w:rsidRDefault="00EF1C8A" w:rsidP="00EF1C8A">
            <w:pPr>
              <w:rPr>
                <w:rFonts w:ascii="Calibri" w:hAnsi="Calibri" w:cs="Calibri"/>
                <w:color w:val="000000"/>
                <w:sz w:val="22"/>
              </w:rPr>
            </w:pPr>
            <w:r>
              <w:rPr>
                <w:rFonts w:ascii="Calibri" w:hAnsi="Calibri" w:cs="Calibri"/>
                <w:color w:val="000000"/>
                <w:sz w:val="22"/>
              </w:rPr>
              <w:t>For use only with ECC, VHCP, or other experimental materials. Material for these components will be as shown on the Plans. If the Plans call for ECC or VHPC, the applicable DB Special Provision (ECC, VHPC) must be included in the Contract as well.</w:t>
            </w:r>
          </w:p>
        </w:tc>
      </w:tr>
      <w:tr w:rsidR="00EF1C8A" w:rsidRPr="0060698E" w14:paraId="6ED5A6B5" w14:textId="77777777" w:rsidTr="005C34F8">
        <w:trPr>
          <w:cantSplit/>
          <w:trHeight w:val="300"/>
        </w:trPr>
        <w:tc>
          <w:tcPr>
            <w:tcW w:w="1977" w:type="dxa"/>
            <w:shd w:val="clear" w:color="auto" w:fill="auto"/>
            <w:noWrap/>
            <w:vAlign w:val="center"/>
            <w:hideMark/>
          </w:tcPr>
          <w:p w14:paraId="62C045AA" w14:textId="77777777" w:rsidR="00EF1C8A" w:rsidRDefault="00000000" w:rsidP="00EF1C8A">
            <w:pPr>
              <w:rPr>
                <w:rFonts w:ascii="Calibri" w:hAnsi="Calibri" w:cs="Calibri"/>
                <w:color w:val="0563C1"/>
                <w:sz w:val="22"/>
                <w:u w:val="single"/>
              </w:rPr>
            </w:pPr>
            <w:hyperlink r:id="rId70" w:history="1">
              <w:r w:rsidR="00EF1C8A">
                <w:rPr>
                  <w:rStyle w:val="Hyperlink"/>
                  <w:rFonts w:ascii="Calibri" w:hAnsi="Calibri" w:cs="Calibri"/>
                  <w:sz w:val="22"/>
                </w:rPr>
                <w:t>SQ404-DB0100-00</w:t>
              </w:r>
            </w:hyperlink>
          </w:p>
        </w:tc>
        <w:tc>
          <w:tcPr>
            <w:tcW w:w="4048" w:type="dxa"/>
            <w:shd w:val="clear" w:color="auto" w:fill="auto"/>
            <w:noWrap/>
            <w:vAlign w:val="center"/>
            <w:hideMark/>
          </w:tcPr>
          <w:p w14:paraId="053D6AF8" w14:textId="77777777" w:rsidR="00EF1C8A" w:rsidRDefault="00EF1C8A" w:rsidP="00EF1C8A">
            <w:pPr>
              <w:rPr>
                <w:rFonts w:ascii="Calibri" w:hAnsi="Calibri" w:cs="Calibri"/>
                <w:color w:val="000000"/>
                <w:sz w:val="22"/>
              </w:rPr>
            </w:pPr>
            <w:r>
              <w:rPr>
                <w:rFonts w:ascii="Calibri" w:hAnsi="Calibri" w:cs="Calibri"/>
                <w:color w:val="000000"/>
                <w:sz w:val="22"/>
              </w:rPr>
              <w:t>ELASTIC INCLUSION (Expanded Polystyrene) 6-24-03; R-7-12-16</w:t>
            </w:r>
          </w:p>
        </w:tc>
        <w:tc>
          <w:tcPr>
            <w:tcW w:w="3420" w:type="dxa"/>
            <w:shd w:val="clear" w:color="auto" w:fill="auto"/>
            <w:vAlign w:val="center"/>
            <w:hideMark/>
          </w:tcPr>
          <w:p w14:paraId="203D6843" w14:textId="77777777" w:rsidR="00EF1C8A" w:rsidRDefault="00EF1C8A" w:rsidP="00EF1C8A">
            <w:pPr>
              <w:rPr>
                <w:rFonts w:ascii="Calibri" w:hAnsi="Calibri" w:cs="Calibri"/>
                <w:color w:val="000000"/>
                <w:sz w:val="22"/>
              </w:rPr>
            </w:pPr>
            <w:r>
              <w:rPr>
                <w:rFonts w:ascii="Calibri" w:hAnsi="Calibri" w:cs="Calibri"/>
                <w:color w:val="000000"/>
                <w:sz w:val="22"/>
              </w:rPr>
              <w:t>Use when requested by the Designer.</w:t>
            </w:r>
          </w:p>
        </w:tc>
      </w:tr>
      <w:tr w:rsidR="00EF1C8A" w:rsidRPr="0060698E" w14:paraId="0C356236" w14:textId="77777777" w:rsidTr="005C34F8">
        <w:trPr>
          <w:cantSplit/>
          <w:trHeight w:val="600"/>
        </w:trPr>
        <w:tc>
          <w:tcPr>
            <w:tcW w:w="1977" w:type="dxa"/>
            <w:shd w:val="clear" w:color="auto" w:fill="auto"/>
            <w:noWrap/>
            <w:vAlign w:val="center"/>
            <w:hideMark/>
          </w:tcPr>
          <w:p w14:paraId="15695BD4" w14:textId="77777777" w:rsidR="00EF1C8A" w:rsidRDefault="00000000" w:rsidP="00EF1C8A">
            <w:pPr>
              <w:rPr>
                <w:rFonts w:ascii="Calibri" w:hAnsi="Calibri" w:cs="Calibri"/>
                <w:color w:val="0563C1"/>
                <w:sz w:val="22"/>
                <w:u w:val="single"/>
              </w:rPr>
            </w:pPr>
            <w:hyperlink r:id="rId71" w:history="1">
              <w:r w:rsidR="00EF1C8A">
                <w:rPr>
                  <w:rStyle w:val="Hyperlink"/>
                  <w:rFonts w:ascii="Calibri" w:hAnsi="Calibri" w:cs="Calibri"/>
                  <w:sz w:val="22"/>
                </w:rPr>
                <w:t>SP407-DB0500-00</w:t>
              </w:r>
            </w:hyperlink>
          </w:p>
        </w:tc>
        <w:tc>
          <w:tcPr>
            <w:tcW w:w="4048" w:type="dxa"/>
            <w:shd w:val="clear" w:color="auto" w:fill="auto"/>
            <w:noWrap/>
            <w:vAlign w:val="center"/>
            <w:hideMark/>
          </w:tcPr>
          <w:p w14:paraId="05F4810D" w14:textId="77777777" w:rsidR="00EF1C8A" w:rsidRDefault="00EF1C8A" w:rsidP="00EF1C8A">
            <w:pPr>
              <w:rPr>
                <w:rFonts w:ascii="Calibri" w:hAnsi="Calibri" w:cs="Calibri"/>
                <w:color w:val="000000"/>
                <w:sz w:val="22"/>
              </w:rPr>
            </w:pPr>
            <w:r>
              <w:rPr>
                <w:rFonts w:ascii="Calibri" w:hAnsi="Calibri" w:cs="Calibri"/>
                <w:color w:val="000000"/>
                <w:sz w:val="22"/>
              </w:rPr>
              <w:t>SUPERSTRUCTURE ERECTION STABILITY</w:t>
            </w:r>
          </w:p>
        </w:tc>
        <w:tc>
          <w:tcPr>
            <w:tcW w:w="3420" w:type="dxa"/>
            <w:shd w:val="clear" w:color="auto" w:fill="auto"/>
            <w:vAlign w:val="center"/>
            <w:hideMark/>
          </w:tcPr>
          <w:p w14:paraId="10078992" w14:textId="77777777" w:rsidR="00EF1C8A" w:rsidRDefault="00EF1C8A" w:rsidP="00EF1C8A">
            <w:pPr>
              <w:rPr>
                <w:rFonts w:ascii="Calibri" w:hAnsi="Calibri" w:cs="Calibri"/>
                <w:color w:val="000000"/>
                <w:sz w:val="22"/>
              </w:rPr>
            </w:pPr>
            <w:r>
              <w:rPr>
                <w:rFonts w:ascii="Calibri" w:hAnsi="Calibri" w:cs="Calibri"/>
                <w:color w:val="000000"/>
                <w:sz w:val="22"/>
              </w:rPr>
              <w:t>Design-Build Projects with bridgework involving erection of structural steel members.</w:t>
            </w:r>
          </w:p>
        </w:tc>
      </w:tr>
      <w:tr w:rsidR="00EF1C8A" w:rsidRPr="0060698E" w14:paraId="624AF623" w14:textId="77777777" w:rsidTr="005C34F8">
        <w:trPr>
          <w:cantSplit/>
          <w:trHeight w:val="300"/>
        </w:trPr>
        <w:tc>
          <w:tcPr>
            <w:tcW w:w="1977" w:type="dxa"/>
            <w:shd w:val="clear" w:color="auto" w:fill="auto"/>
            <w:noWrap/>
            <w:vAlign w:val="center"/>
            <w:hideMark/>
          </w:tcPr>
          <w:p w14:paraId="77055F9F" w14:textId="77777777" w:rsidR="00EF1C8A" w:rsidRDefault="00000000" w:rsidP="00EF1C8A">
            <w:pPr>
              <w:rPr>
                <w:rFonts w:ascii="Calibri" w:hAnsi="Calibri" w:cs="Calibri"/>
                <w:color w:val="0563C1"/>
                <w:sz w:val="22"/>
                <w:u w:val="single"/>
              </w:rPr>
            </w:pPr>
            <w:hyperlink r:id="rId72" w:history="1">
              <w:r w:rsidR="00EF1C8A">
                <w:rPr>
                  <w:rStyle w:val="Hyperlink"/>
                  <w:rFonts w:ascii="Calibri" w:hAnsi="Calibri" w:cs="Calibri"/>
                  <w:sz w:val="22"/>
                </w:rPr>
                <w:t>cn504-DB0100-00</w:t>
              </w:r>
            </w:hyperlink>
          </w:p>
        </w:tc>
        <w:tc>
          <w:tcPr>
            <w:tcW w:w="4048" w:type="dxa"/>
            <w:shd w:val="clear" w:color="auto" w:fill="auto"/>
            <w:noWrap/>
            <w:vAlign w:val="center"/>
            <w:hideMark/>
          </w:tcPr>
          <w:p w14:paraId="243244D5" w14:textId="77777777" w:rsidR="00EF1C8A" w:rsidRDefault="00EF1C8A" w:rsidP="00EF1C8A">
            <w:pPr>
              <w:rPr>
                <w:rFonts w:ascii="Calibri" w:hAnsi="Calibri" w:cs="Calibri"/>
                <w:color w:val="000000"/>
                <w:sz w:val="22"/>
              </w:rPr>
            </w:pPr>
            <w:r>
              <w:rPr>
                <w:rFonts w:ascii="Calibri" w:hAnsi="Calibri" w:cs="Calibri"/>
                <w:color w:val="000000"/>
                <w:sz w:val="22"/>
              </w:rPr>
              <w:t>EXPOSED AGGREGATE SIDEWALK 7-12-16</w:t>
            </w:r>
          </w:p>
        </w:tc>
        <w:tc>
          <w:tcPr>
            <w:tcW w:w="3420" w:type="dxa"/>
            <w:shd w:val="clear" w:color="auto" w:fill="auto"/>
            <w:vAlign w:val="center"/>
            <w:hideMark/>
          </w:tcPr>
          <w:p w14:paraId="378772C6" w14:textId="77777777" w:rsidR="00EF1C8A" w:rsidRDefault="00EF1C8A" w:rsidP="00EF1C8A">
            <w:pPr>
              <w:rPr>
                <w:rFonts w:ascii="Calibri" w:hAnsi="Calibri" w:cs="Calibri"/>
                <w:color w:val="000000"/>
                <w:sz w:val="22"/>
              </w:rPr>
            </w:pPr>
            <w:r>
              <w:rPr>
                <w:rFonts w:ascii="Calibri" w:hAnsi="Calibri" w:cs="Calibri"/>
                <w:color w:val="000000"/>
                <w:sz w:val="22"/>
              </w:rPr>
              <w:t>For projects requiring exposed aggregate finish for sidewalks.</w:t>
            </w:r>
          </w:p>
        </w:tc>
      </w:tr>
      <w:tr w:rsidR="00EF1C8A" w:rsidRPr="0060698E" w14:paraId="0C8793A4" w14:textId="77777777" w:rsidTr="005C34F8">
        <w:trPr>
          <w:cantSplit/>
          <w:trHeight w:val="300"/>
        </w:trPr>
        <w:tc>
          <w:tcPr>
            <w:tcW w:w="1977" w:type="dxa"/>
            <w:shd w:val="clear" w:color="auto" w:fill="auto"/>
            <w:noWrap/>
            <w:vAlign w:val="center"/>
            <w:hideMark/>
          </w:tcPr>
          <w:p w14:paraId="70D17F3E" w14:textId="77777777" w:rsidR="00EF1C8A" w:rsidRDefault="00000000" w:rsidP="00EF1C8A">
            <w:pPr>
              <w:rPr>
                <w:rFonts w:ascii="Calibri" w:hAnsi="Calibri" w:cs="Calibri"/>
                <w:color w:val="0563C1"/>
                <w:sz w:val="22"/>
                <w:u w:val="single"/>
              </w:rPr>
            </w:pPr>
            <w:hyperlink r:id="rId73" w:history="1">
              <w:r w:rsidR="00EF1C8A">
                <w:rPr>
                  <w:rStyle w:val="Hyperlink"/>
                  <w:rFonts w:ascii="Calibri" w:hAnsi="Calibri" w:cs="Calibri"/>
                  <w:sz w:val="22"/>
                </w:rPr>
                <w:t>cn505-DB0100-01</w:t>
              </w:r>
            </w:hyperlink>
          </w:p>
        </w:tc>
        <w:tc>
          <w:tcPr>
            <w:tcW w:w="4048" w:type="dxa"/>
            <w:shd w:val="clear" w:color="auto" w:fill="auto"/>
            <w:noWrap/>
            <w:vAlign w:val="center"/>
            <w:hideMark/>
          </w:tcPr>
          <w:p w14:paraId="300B6842" w14:textId="77777777" w:rsidR="00EF1C8A" w:rsidRDefault="00EF1C8A" w:rsidP="00EF1C8A">
            <w:pPr>
              <w:rPr>
                <w:rFonts w:ascii="Calibri" w:hAnsi="Calibri" w:cs="Calibri"/>
                <w:color w:val="000000"/>
                <w:sz w:val="22"/>
              </w:rPr>
            </w:pPr>
            <w:r>
              <w:rPr>
                <w:rFonts w:ascii="Calibri" w:hAnsi="Calibri" w:cs="Calibri"/>
                <w:color w:val="000000"/>
                <w:sz w:val="22"/>
              </w:rPr>
              <w:t xml:space="preserve">IMPACT ATTENUATOR </w:t>
            </w:r>
          </w:p>
        </w:tc>
        <w:tc>
          <w:tcPr>
            <w:tcW w:w="3420" w:type="dxa"/>
            <w:shd w:val="clear" w:color="auto" w:fill="auto"/>
            <w:vAlign w:val="center"/>
            <w:hideMark/>
          </w:tcPr>
          <w:p w14:paraId="40AB73D5" w14:textId="77777777" w:rsidR="00EF1C8A" w:rsidRDefault="00EF1C8A" w:rsidP="00EF1C8A">
            <w:pPr>
              <w:rPr>
                <w:rFonts w:ascii="Calibri" w:hAnsi="Calibri" w:cs="Calibri"/>
                <w:color w:val="000000"/>
                <w:sz w:val="22"/>
              </w:rPr>
            </w:pPr>
            <w:r>
              <w:rPr>
                <w:rFonts w:ascii="Calibri" w:hAnsi="Calibri" w:cs="Calibri"/>
                <w:color w:val="000000"/>
                <w:sz w:val="22"/>
              </w:rPr>
              <w:t xml:space="preserve">For use on projects that have permanent installation low-maintenance Type I </w:t>
            </w:r>
            <w:proofErr w:type="spellStart"/>
            <w:r>
              <w:rPr>
                <w:rFonts w:ascii="Calibri" w:hAnsi="Calibri" w:cs="Calibri"/>
                <w:color w:val="000000"/>
                <w:sz w:val="22"/>
              </w:rPr>
              <w:t>redirective</w:t>
            </w:r>
            <w:proofErr w:type="spellEnd"/>
            <w:r>
              <w:rPr>
                <w:rFonts w:ascii="Calibri" w:hAnsi="Calibri" w:cs="Calibri"/>
                <w:color w:val="000000"/>
                <w:sz w:val="22"/>
              </w:rPr>
              <w:t xml:space="preserve"> impact attenuators.</w:t>
            </w:r>
          </w:p>
        </w:tc>
      </w:tr>
      <w:tr w:rsidR="00EF1C8A" w:rsidRPr="0060698E" w14:paraId="579B99F2" w14:textId="77777777" w:rsidTr="005C34F8">
        <w:trPr>
          <w:cantSplit/>
          <w:trHeight w:val="300"/>
        </w:trPr>
        <w:tc>
          <w:tcPr>
            <w:tcW w:w="1977" w:type="dxa"/>
            <w:shd w:val="clear" w:color="auto" w:fill="auto"/>
            <w:noWrap/>
            <w:vAlign w:val="center"/>
            <w:hideMark/>
          </w:tcPr>
          <w:p w14:paraId="4837A536" w14:textId="77777777" w:rsidR="00EF1C8A" w:rsidRDefault="00000000" w:rsidP="00EF1C8A">
            <w:pPr>
              <w:rPr>
                <w:rFonts w:ascii="Calibri" w:hAnsi="Calibri" w:cs="Calibri"/>
                <w:color w:val="0563C1"/>
                <w:sz w:val="22"/>
                <w:u w:val="single"/>
              </w:rPr>
            </w:pPr>
            <w:hyperlink r:id="rId74" w:history="1">
              <w:r w:rsidR="00EF1C8A">
                <w:rPr>
                  <w:rStyle w:val="Hyperlink"/>
                  <w:rFonts w:ascii="Calibri" w:hAnsi="Calibri" w:cs="Calibri"/>
                  <w:sz w:val="22"/>
                </w:rPr>
                <w:t>cn512-DB0120-00</w:t>
              </w:r>
            </w:hyperlink>
          </w:p>
        </w:tc>
        <w:tc>
          <w:tcPr>
            <w:tcW w:w="4048" w:type="dxa"/>
            <w:shd w:val="clear" w:color="auto" w:fill="auto"/>
            <w:noWrap/>
            <w:vAlign w:val="center"/>
            <w:hideMark/>
          </w:tcPr>
          <w:p w14:paraId="19C9F005" w14:textId="77777777" w:rsidR="00EF1C8A" w:rsidRDefault="00EF1C8A" w:rsidP="00EF1C8A">
            <w:pPr>
              <w:rPr>
                <w:rFonts w:ascii="Calibri" w:hAnsi="Calibri" w:cs="Calibri"/>
                <w:color w:val="000000"/>
                <w:sz w:val="22"/>
              </w:rPr>
            </w:pPr>
            <w:r>
              <w:rPr>
                <w:rFonts w:ascii="Calibri" w:hAnsi="Calibri" w:cs="Calibri"/>
                <w:color w:val="000000"/>
                <w:sz w:val="22"/>
              </w:rPr>
              <w:t>SECTION 512—MAINTAINING TRAFFIC (Impact Attenuator Service) 7-13-16</w:t>
            </w:r>
          </w:p>
        </w:tc>
        <w:tc>
          <w:tcPr>
            <w:tcW w:w="3420" w:type="dxa"/>
            <w:shd w:val="clear" w:color="auto" w:fill="auto"/>
            <w:vAlign w:val="center"/>
            <w:hideMark/>
          </w:tcPr>
          <w:p w14:paraId="7309BCC4" w14:textId="77777777" w:rsidR="00EF1C8A" w:rsidRDefault="00EF1C8A" w:rsidP="00EF1C8A">
            <w:pPr>
              <w:rPr>
                <w:rFonts w:ascii="Calibri" w:hAnsi="Calibri" w:cs="Calibri"/>
                <w:color w:val="000000"/>
                <w:sz w:val="22"/>
              </w:rPr>
            </w:pPr>
            <w:r>
              <w:rPr>
                <w:rFonts w:ascii="Calibri" w:hAnsi="Calibri" w:cs="Calibri"/>
                <w:color w:val="000000"/>
                <w:sz w:val="22"/>
              </w:rPr>
              <w:t xml:space="preserve">Projects where the construction work zone impact attenuators are expected to be impacted multiple times, are on roads with an ADT greater than 25000,or are close enough to the road to make repair difficult. Use only for temporary installations </w:t>
            </w:r>
          </w:p>
        </w:tc>
      </w:tr>
      <w:tr w:rsidR="00EF1C8A" w:rsidRPr="0060698E" w14:paraId="2796B209" w14:textId="77777777" w:rsidTr="005C34F8">
        <w:trPr>
          <w:cantSplit/>
          <w:trHeight w:val="300"/>
        </w:trPr>
        <w:tc>
          <w:tcPr>
            <w:tcW w:w="1977" w:type="dxa"/>
            <w:shd w:val="clear" w:color="auto" w:fill="auto"/>
            <w:noWrap/>
            <w:vAlign w:val="center"/>
            <w:hideMark/>
          </w:tcPr>
          <w:p w14:paraId="076DC4BD" w14:textId="77777777" w:rsidR="00EF1C8A" w:rsidRDefault="00000000" w:rsidP="00EF1C8A">
            <w:pPr>
              <w:rPr>
                <w:rFonts w:ascii="Calibri" w:hAnsi="Calibri" w:cs="Calibri"/>
                <w:color w:val="0563C1"/>
                <w:sz w:val="22"/>
                <w:u w:val="single"/>
              </w:rPr>
            </w:pPr>
            <w:hyperlink r:id="rId75" w:history="1">
              <w:r w:rsidR="00EF1C8A">
                <w:rPr>
                  <w:rStyle w:val="Hyperlink"/>
                  <w:rFonts w:ascii="Calibri" w:hAnsi="Calibri" w:cs="Calibri"/>
                  <w:sz w:val="22"/>
                </w:rPr>
                <w:t>cn512-DB0130-00</w:t>
              </w:r>
            </w:hyperlink>
          </w:p>
        </w:tc>
        <w:tc>
          <w:tcPr>
            <w:tcW w:w="4048" w:type="dxa"/>
            <w:shd w:val="clear" w:color="auto" w:fill="auto"/>
            <w:noWrap/>
            <w:vAlign w:val="center"/>
            <w:hideMark/>
          </w:tcPr>
          <w:p w14:paraId="192148C0" w14:textId="77777777" w:rsidR="00EF1C8A" w:rsidRDefault="00EF1C8A" w:rsidP="00EF1C8A">
            <w:pPr>
              <w:rPr>
                <w:rFonts w:ascii="Calibri" w:hAnsi="Calibri" w:cs="Calibri"/>
                <w:color w:val="000000"/>
                <w:sz w:val="22"/>
              </w:rPr>
            </w:pPr>
            <w:r>
              <w:rPr>
                <w:rFonts w:ascii="Calibri" w:hAnsi="Calibri" w:cs="Calibri"/>
                <w:color w:val="000000"/>
                <w:sz w:val="22"/>
              </w:rPr>
              <w:t>TEMPORARY CONTRAST MARKINGS</w:t>
            </w:r>
          </w:p>
        </w:tc>
        <w:tc>
          <w:tcPr>
            <w:tcW w:w="3420" w:type="dxa"/>
            <w:shd w:val="clear" w:color="auto" w:fill="auto"/>
            <w:vAlign w:val="center"/>
            <w:hideMark/>
          </w:tcPr>
          <w:p w14:paraId="2CF0A92B" w14:textId="77777777" w:rsidR="00EF1C8A" w:rsidRDefault="00EF1C8A" w:rsidP="00EF1C8A">
            <w:pPr>
              <w:rPr>
                <w:rFonts w:ascii="Calibri" w:hAnsi="Calibri" w:cs="Calibri"/>
                <w:color w:val="000000"/>
                <w:sz w:val="22"/>
              </w:rPr>
            </w:pPr>
            <w:r>
              <w:rPr>
                <w:rFonts w:ascii="Calibri" w:hAnsi="Calibri" w:cs="Calibri"/>
                <w:color w:val="000000"/>
                <w:sz w:val="22"/>
              </w:rPr>
              <w:t>For use on all projects where the work zones include a concrete wearing surface.</w:t>
            </w:r>
          </w:p>
        </w:tc>
      </w:tr>
      <w:tr w:rsidR="00EF1C8A" w:rsidRPr="0060698E" w14:paraId="784B83C8" w14:textId="77777777" w:rsidTr="005C34F8">
        <w:trPr>
          <w:cantSplit/>
          <w:trHeight w:val="300"/>
        </w:trPr>
        <w:tc>
          <w:tcPr>
            <w:tcW w:w="1977" w:type="dxa"/>
            <w:shd w:val="clear" w:color="auto" w:fill="auto"/>
            <w:noWrap/>
            <w:vAlign w:val="center"/>
            <w:hideMark/>
          </w:tcPr>
          <w:p w14:paraId="5B38CDD2" w14:textId="77777777" w:rsidR="00EF1C8A" w:rsidRDefault="00000000" w:rsidP="00EF1C8A">
            <w:pPr>
              <w:rPr>
                <w:rFonts w:ascii="Calibri" w:hAnsi="Calibri" w:cs="Calibri"/>
                <w:color w:val="0563C1"/>
                <w:sz w:val="22"/>
                <w:u w:val="single"/>
              </w:rPr>
            </w:pPr>
            <w:hyperlink r:id="rId76" w:history="1">
              <w:r w:rsidR="00EF1C8A">
                <w:rPr>
                  <w:rStyle w:val="Hyperlink"/>
                  <w:rFonts w:ascii="Calibri" w:hAnsi="Calibri" w:cs="Calibri"/>
                  <w:sz w:val="22"/>
                </w:rPr>
                <w:t>cn512-DB0310-00</w:t>
              </w:r>
            </w:hyperlink>
          </w:p>
        </w:tc>
        <w:tc>
          <w:tcPr>
            <w:tcW w:w="4048" w:type="dxa"/>
            <w:shd w:val="clear" w:color="auto" w:fill="auto"/>
            <w:noWrap/>
            <w:vAlign w:val="center"/>
            <w:hideMark/>
          </w:tcPr>
          <w:p w14:paraId="2D3CE73A" w14:textId="77777777" w:rsidR="00EF1C8A" w:rsidRDefault="00EF1C8A" w:rsidP="00EF1C8A">
            <w:pPr>
              <w:rPr>
                <w:rFonts w:ascii="Calibri" w:hAnsi="Calibri" w:cs="Calibri"/>
                <w:color w:val="000000"/>
                <w:sz w:val="22"/>
              </w:rPr>
            </w:pPr>
            <w:r>
              <w:rPr>
                <w:rFonts w:ascii="Calibri" w:hAnsi="Calibri" w:cs="Calibri"/>
                <w:color w:val="000000"/>
                <w:sz w:val="22"/>
              </w:rPr>
              <w:t>POLICE PATROLS 4-25-88c; R-7-12-16</w:t>
            </w:r>
          </w:p>
        </w:tc>
        <w:tc>
          <w:tcPr>
            <w:tcW w:w="3420" w:type="dxa"/>
            <w:shd w:val="clear" w:color="auto" w:fill="auto"/>
            <w:vAlign w:val="center"/>
            <w:hideMark/>
          </w:tcPr>
          <w:p w14:paraId="147F722A" w14:textId="77777777" w:rsidR="00EF1C8A" w:rsidRDefault="00EF1C8A" w:rsidP="00EF1C8A">
            <w:pPr>
              <w:rPr>
                <w:rFonts w:ascii="Calibri" w:hAnsi="Calibri" w:cs="Calibri"/>
                <w:color w:val="000000"/>
                <w:sz w:val="22"/>
              </w:rPr>
            </w:pPr>
            <w:r>
              <w:rPr>
                <w:rFonts w:ascii="Calibri" w:hAnsi="Calibri" w:cs="Calibri"/>
                <w:color w:val="000000"/>
                <w:sz w:val="22"/>
              </w:rPr>
              <w:t>DO NOT USE (COVERED IN CONTRACT)</w:t>
            </w:r>
          </w:p>
        </w:tc>
      </w:tr>
      <w:tr w:rsidR="00EF1C8A" w:rsidRPr="0060698E" w14:paraId="099E9249" w14:textId="77777777" w:rsidTr="005C34F8">
        <w:trPr>
          <w:cantSplit/>
          <w:trHeight w:val="300"/>
        </w:trPr>
        <w:tc>
          <w:tcPr>
            <w:tcW w:w="1977" w:type="dxa"/>
            <w:shd w:val="clear" w:color="auto" w:fill="auto"/>
            <w:noWrap/>
            <w:vAlign w:val="center"/>
            <w:hideMark/>
          </w:tcPr>
          <w:p w14:paraId="040B7749" w14:textId="77777777" w:rsidR="00EF1C8A" w:rsidRDefault="00000000" w:rsidP="00EF1C8A">
            <w:pPr>
              <w:rPr>
                <w:rFonts w:ascii="Calibri" w:hAnsi="Calibri" w:cs="Calibri"/>
                <w:color w:val="0563C1"/>
                <w:sz w:val="22"/>
                <w:u w:val="single"/>
              </w:rPr>
            </w:pPr>
            <w:hyperlink r:id="rId77" w:history="1">
              <w:r w:rsidR="00EF1C8A">
                <w:rPr>
                  <w:rStyle w:val="Hyperlink"/>
                  <w:rFonts w:ascii="Calibri" w:hAnsi="Calibri" w:cs="Calibri"/>
                  <w:sz w:val="22"/>
                </w:rPr>
                <w:t>cq512-DB0120-00</w:t>
              </w:r>
            </w:hyperlink>
          </w:p>
        </w:tc>
        <w:tc>
          <w:tcPr>
            <w:tcW w:w="4048" w:type="dxa"/>
            <w:shd w:val="clear" w:color="auto" w:fill="auto"/>
            <w:noWrap/>
            <w:vAlign w:val="center"/>
            <w:hideMark/>
          </w:tcPr>
          <w:p w14:paraId="46EBE716" w14:textId="77777777" w:rsidR="00EF1C8A" w:rsidRDefault="00EF1C8A" w:rsidP="00EF1C8A">
            <w:pPr>
              <w:rPr>
                <w:rFonts w:ascii="Calibri" w:hAnsi="Calibri" w:cs="Calibri"/>
                <w:color w:val="000000"/>
                <w:sz w:val="22"/>
              </w:rPr>
            </w:pPr>
            <w:r>
              <w:rPr>
                <w:rFonts w:ascii="Calibri" w:hAnsi="Calibri" w:cs="Calibri"/>
                <w:color w:val="000000"/>
                <w:sz w:val="22"/>
              </w:rPr>
              <w:t>UNIFORMED FLAGGERS 9-29-08; R-7-12-16</w:t>
            </w:r>
          </w:p>
        </w:tc>
        <w:tc>
          <w:tcPr>
            <w:tcW w:w="3420" w:type="dxa"/>
            <w:shd w:val="clear" w:color="auto" w:fill="auto"/>
            <w:vAlign w:val="center"/>
            <w:hideMark/>
          </w:tcPr>
          <w:p w14:paraId="630D2057" w14:textId="77777777" w:rsidR="00EF1C8A" w:rsidRDefault="00EF1C8A" w:rsidP="00EF1C8A">
            <w:pPr>
              <w:rPr>
                <w:rFonts w:ascii="Calibri" w:hAnsi="Calibri" w:cs="Calibri"/>
                <w:color w:val="000000"/>
                <w:sz w:val="22"/>
              </w:rPr>
            </w:pPr>
            <w:r>
              <w:rPr>
                <w:rFonts w:ascii="Calibri" w:hAnsi="Calibri" w:cs="Calibri"/>
                <w:color w:val="000000"/>
                <w:sz w:val="22"/>
              </w:rPr>
              <w:t>Use when signalized intersection control equipment will be become non-operational and traffic must continue to flow.</w:t>
            </w:r>
          </w:p>
        </w:tc>
      </w:tr>
      <w:tr w:rsidR="00EF1C8A" w:rsidRPr="0060698E" w14:paraId="39470FD5" w14:textId="77777777" w:rsidTr="005C34F8">
        <w:trPr>
          <w:cantSplit/>
          <w:trHeight w:val="300"/>
        </w:trPr>
        <w:tc>
          <w:tcPr>
            <w:tcW w:w="1977" w:type="dxa"/>
            <w:shd w:val="clear" w:color="auto" w:fill="auto"/>
            <w:noWrap/>
            <w:vAlign w:val="center"/>
            <w:hideMark/>
          </w:tcPr>
          <w:p w14:paraId="235EA47B" w14:textId="77777777" w:rsidR="00EF1C8A" w:rsidRDefault="00000000" w:rsidP="00EF1C8A">
            <w:pPr>
              <w:rPr>
                <w:rFonts w:ascii="Calibri" w:hAnsi="Calibri" w:cs="Calibri"/>
                <w:color w:val="0563C1"/>
                <w:sz w:val="22"/>
                <w:u w:val="single"/>
              </w:rPr>
            </w:pPr>
            <w:hyperlink r:id="rId78" w:history="1">
              <w:r w:rsidR="00EF1C8A">
                <w:rPr>
                  <w:rStyle w:val="Hyperlink"/>
                  <w:rFonts w:ascii="Calibri" w:hAnsi="Calibri" w:cs="Calibri"/>
                  <w:sz w:val="22"/>
                </w:rPr>
                <w:t>cq512-DB0321-00</w:t>
              </w:r>
            </w:hyperlink>
          </w:p>
        </w:tc>
        <w:tc>
          <w:tcPr>
            <w:tcW w:w="4048" w:type="dxa"/>
            <w:shd w:val="clear" w:color="auto" w:fill="auto"/>
            <w:noWrap/>
            <w:vAlign w:val="center"/>
            <w:hideMark/>
          </w:tcPr>
          <w:p w14:paraId="00D8D1BD" w14:textId="77777777" w:rsidR="00EF1C8A" w:rsidRDefault="00EF1C8A" w:rsidP="00EF1C8A">
            <w:pPr>
              <w:rPr>
                <w:rFonts w:ascii="Calibri" w:hAnsi="Calibri" w:cs="Calibri"/>
                <w:color w:val="000000"/>
                <w:sz w:val="22"/>
              </w:rPr>
            </w:pPr>
            <w:r>
              <w:rPr>
                <w:rFonts w:ascii="Calibri" w:hAnsi="Calibri" w:cs="Calibri"/>
                <w:color w:val="000000"/>
                <w:sz w:val="22"/>
              </w:rPr>
              <w:t>CONTRACTOR MAINTENANCE OF TEMPORARY MARKINGS 6-13-17</w:t>
            </w:r>
          </w:p>
        </w:tc>
        <w:tc>
          <w:tcPr>
            <w:tcW w:w="3420" w:type="dxa"/>
            <w:shd w:val="clear" w:color="auto" w:fill="auto"/>
            <w:vAlign w:val="center"/>
            <w:hideMark/>
          </w:tcPr>
          <w:p w14:paraId="18F2E4FA" w14:textId="77777777" w:rsidR="00EF1C8A" w:rsidRDefault="00EF1C8A" w:rsidP="00EF1C8A">
            <w:pPr>
              <w:rPr>
                <w:rFonts w:ascii="Calibri" w:hAnsi="Calibri" w:cs="Calibri"/>
                <w:color w:val="000000"/>
                <w:sz w:val="22"/>
              </w:rPr>
            </w:pPr>
            <w:r>
              <w:rPr>
                <w:rFonts w:ascii="Calibri" w:hAnsi="Calibri" w:cs="Calibri"/>
                <w:color w:val="000000"/>
                <w:sz w:val="22"/>
              </w:rPr>
              <w:t>For use on all projects requiring temporary pavement markings.</w:t>
            </w:r>
          </w:p>
        </w:tc>
      </w:tr>
      <w:tr w:rsidR="00EF1C8A" w:rsidRPr="0060698E" w14:paraId="1543FD03" w14:textId="77777777" w:rsidTr="005C34F8">
        <w:trPr>
          <w:cantSplit/>
          <w:trHeight w:val="300"/>
        </w:trPr>
        <w:tc>
          <w:tcPr>
            <w:tcW w:w="1977" w:type="dxa"/>
            <w:shd w:val="clear" w:color="auto" w:fill="auto"/>
            <w:noWrap/>
            <w:vAlign w:val="center"/>
            <w:hideMark/>
          </w:tcPr>
          <w:p w14:paraId="76372884" w14:textId="77777777" w:rsidR="00EF1C8A" w:rsidRDefault="00000000" w:rsidP="00EF1C8A">
            <w:pPr>
              <w:rPr>
                <w:rFonts w:ascii="Calibri" w:hAnsi="Calibri" w:cs="Calibri"/>
                <w:color w:val="0563C1"/>
                <w:sz w:val="22"/>
                <w:u w:val="single"/>
              </w:rPr>
            </w:pPr>
            <w:hyperlink r:id="rId79" w:history="1">
              <w:r w:rsidR="00EF1C8A">
                <w:rPr>
                  <w:rStyle w:val="Hyperlink"/>
                  <w:rFonts w:ascii="Calibri" w:hAnsi="Calibri" w:cs="Calibri"/>
                  <w:sz w:val="22"/>
                </w:rPr>
                <w:t>SP512-DB0100-00</w:t>
              </w:r>
            </w:hyperlink>
          </w:p>
        </w:tc>
        <w:tc>
          <w:tcPr>
            <w:tcW w:w="4048" w:type="dxa"/>
            <w:shd w:val="clear" w:color="auto" w:fill="auto"/>
            <w:noWrap/>
            <w:vAlign w:val="center"/>
            <w:hideMark/>
          </w:tcPr>
          <w:p w14:paraId="3D1A5913" w14:textId="77777777" w:rsidR="00EF1C8A" w:rsidRDefault="00EF1C8A" w:rsidP="00EF1C8A">
            <w:pPr>
              <w:rPr>
                <w:rFonts w:ascii="Calibri" w:hAnsi="Calibri" w:cs="Calibri"/>
                <w:color w:val="000000"/>
                <w:sz w:val="22"/>
              </w:rPr>
            </w:pPr>
            <w:r>
              <w:rPr>
                <w:rFonts w:ascii="Calibri" w:hAnsi="Calibri" w:cs="Calibri"/>
                <w:color w:val="000000"/>
                <w:sz w:val="22"/>
              </w:rPr>
              <w:t>WORK ZONE TRAFFIC CONTROL MANAGEMENT</w:t>
            </w:r>
          </w:p>
        </w:tc>
        <w:tc>
          <w:tcPr>
            <w:tcW w:w="3420" w:type="dxa"/>
            <w:shd w:val="clear" w:color="auto" w:fill="auto"/>
            <w:vAlign w:val="center"/>
            <w:hideMark/>
          </w:tcPr>
          <w:p w14:paraId="36D7F0F7" w14:textId="77777777" w:rsidR="00EF1C8A" w:rsidRDefault="00EF1C8A" w:rsidP="00EF1C8A">
            <w:pPr>
              <w:rPr>
                <w:rFonts w:ascii="Calibri" w:hAnsi="Calibri" w:cs="Calibri"/>
                <w:color w:val="000000"/>
                <w:sz w:val="22"/>
              </w:rPr>
            </w:pPr>
            <w:r>
              <w:rPr>
                <w:rFonts w:ascii="Calibri" w:hAnsi="Calibri" w:cs="Calibri"/>
                <w:color w:val="000000"/>
                <w:sz w:val="22"/>
              </w:rPr>
              <w:t>Use only when requested by the Regional Traffic Engineer for projects with project-specific complex CPMS.</w:t>
            </w:r>
          </w:p>
        </w:tc>
      </w:tr>
      <w:tr w:rsidR="00EF1C8A" w:rsidRPr="0060698E" w14:paraId="50BF3458" w14:textId="77777777" w:rsidTr="005C34F8">
        <w:trPr>
          <w:cantSplit/>
          <w:trHeight w:val="300"/>
        </w:trPr>
        <w:tc>
          <w:tcPr>
            <w:tcW w:w="1977" w:type="dxa"/>
            <w:shd w:val="clear" w:color="auto" w:fill="auto"/>
            <w:noWrap/>
            <w:vAlign w:val="center"/>
            <w:hideMark/>
          </w:tcPr>
          <w:p w14:paraId="6C4E284A" w14:textId="77777777" w:rsidR="00EF1C8A" w:rsidRDefault="00000000" w:rsidP="00EF1C8A">
            <w:pPr>
              <w:rPr>
                <w:rFonts w:ascii="Calibri" w:hAnsi="Calibri" w:cs="Calibri"/>
                <w:color w:val="0563C1"/>
                <w:sz w:val="22"/>
                <w:u w:val="single"/>
              </w:rPr>
            </w:pPr>
            <w:hyperlink r:id="rId80" w:history="1">
              <w:r w:rsidR="00EF1C8A">
                <w:rPr>
                  <w:rStyle w:val="Hyperlink"/>
                  <w:rFonts w:ascii="Calibri" w:hAnsi="Calibri" w:cs="Calibri"/>
                  <w:sz w:val="22"/>
                </w:rPr>
                <w:t>SP512-DB0130-00</w:t>
              </w:r>
            </w:hyperlink>
          </w:p>
        </w:tc>
        <w:tc>
          <w:tcPr>
            <w:tcW w:w="4048" w:type="dxa"/>
            <w:shd w:val="clear" w:color="auto" w:fill="auto"/>
            <w:noWrap/>
            <w:vAlign w:val="center"/>
            <w:hideMark/>
          </w:tcPr>
          <w:p w14:paraId="0D6C94AC" w14:textId="77777777" w:rsidR="00EF1C8A" w:rsidRDefault="00EF1C8A" w:rsidP="00EF1C8A">
            <w:pPr>
              <w:rPr>
                <w:rFonts w:ascii="Calibri" w:hAnsi="Calibri" w:cs="Calibri"/>
                <w:color w:val="000000"/>
                <w:sz w:val="22"/>
              </w:rPr>
            </w:pPr>
            <w:r>
              <w:rPr>
                <w:rFonts w:ascii="Calibri" w:hAnsi="Calibri" w:cs="Calibri"/>
                <w:color w:val="000000"/>
                <w:sz w:val="22"/>
              </w:rPr>
              <w:t>EMPLOYMENT OF PORTABLE TEMPORARY RUMBLE STRIPS</w:t>
            </w:r>
          </w:p>
        </w:tc>
        <w:tc>
          <w:tcPr>
            <w:tcW w:w="3420" w:type="dxa"/>
            <w:shd w:val="clear" w:color="auto" w:fill="auto"/>
            <w:vAlign w:val="center"/>
            <w:hideMark/>
          </w:tcPr>
          <w:p w14:paraId="199052A5" w14:textId="77777777" w:rsidR="00EF1C8A" w:rsidRDefault="00EF1C8A" w:rsidP="00EF1C8A">
            <w:pPr>
              <w:rPr>
                <w:rFonts w:ascii="Calibri" w:hAnsi="Calibri" w:cs="Calibri"/>
                <w:color w:val="000000"/>
                <w:sz w:val="22"/>
              </w:rPr>
            </w:pPr>
            <w:r>
              <w:rPr>
                <w:rFonts w:ascii="Calibri" w:hAnsi="Calibri" w:cs="Calibri"/>
                <w:color w:val="000000"/>
                <w:sz w:val="22"/>
              </w:rPr>
              <w:t>For use on all projects requiring PTRS according to IIM-TE-386.1.</w:t>
            </w:r>
          </w:p>
        </w:tc>
      </w:tr>
      <w:tr w:rsidR="00EF1C8A" w:rsidRPr="0060698E" w14:paraId="16DA1BED" w14:textId="77777777" w:rsidTr="005C34F8">
        <w:trPr>
          <w:cantSplit/>
          <w:trHeight w:val="300"/>
        </w:trPr>
        <w:tc>
          <w:tcPr>
            <w:tcW w:w="1977" w:type="dxa"/>
            <w:shd w:val="clear" w:color="auto" w:fill="auto"/>
            <w:noWrap/>
            <w:vAlign w:val="center"/>
            <w:hideMark/>
          </w:tcPr>
          <w:p w14:paraId="5247FAD8" w14:textId="77777777" w:rsidR="00EF1C8A" w:rsidRDefault="00000000" w:rsidP="00EF1C8A">
            <w:pPr>
              <w:rPr>
                <w:rFonts w:ascii="Calibri" w:hAnsi="Calibri" w:cs="Calibri"/>
                <w:color w:val="0563C1"/>
                <w:sz w:val="22"/>
                <w:u w:val="single"/>
              </w:rPr>
            </w:pPr>
            <w:hyperlink r:id="rId81" w:history="1">
              <w:r w:rsidR="00EF1C8A">
                <w:rPr>
                  <w:rStyle w:val="Hyperlink"/>
                  <w:rFonts w:ascii="Calibri" w:hAnsi="Calibri" w:cs="Calibri"/>
                  <w:sz w:val="22"/>
                </w:rPr>
                <w:t>SP512-DB0140-00</w:t>
              </w:r>
            </w:hyperlink>
          </w:p>
        </w:tc>
        <w:tc>
          <w:tcPr>
            <w:tcW w:w="4048" w:type="dxa"/>
            <w:shd w:val="clear" w:color="auto" w:fill="auto"/>
            <w:noWrap/>
            <w:vAlign w:val="center"/>
            <w:hideMark/>
          </w:tcPr>
          <w:p w14:paraId="2E6F195F" w14:textId="77777777" w:rsidR="00EF1C8A" w:rsidRDefault="00EF1C8A" w:rsidP="00EF1C8A">
            <w:pPr>
              <w:rPr>
                <w:rFonts w:ascii="Calibri" w:hAnsi="Calibri" w:cs="Calibri"/>
                <w:color w:val="000000"/>
                <w:sz w:val="22"/>
              </w:rPr>
            </w:pPr>
            <w:r>
              <w:rPr>
                <w:rFonts w:ascii="Calibri" w:hAnsi="Calibri" w:cs="Calibri"/>
                <w:color w:val="000000"/>
                <w:sz w:val="22"/>
              </w:rPr>
              <w:t>Installation of Work Zone No Handheld Communication Devices Signs</w:t>
            </w:r>
          </w:p>
        </w:tc>
        <w:tc>
          <w:tcPr>
            <w:tcW w:w="3420" w:type="dxa"/>
            <w:shd w:val="clear" w:color="auto" w:fill="auto"/>
            <w:vAlign w:val="center"/>
            <w:hideMark/>
          </w:tcPr>
          <w:p w14:paraId="772D1060" w14:textId="77777777" w:rsidR="00EF1C8A" w:rsidRDefault="00EF1C8A" w:rsidP="00EF1C8A">
            <w:pPr>
              <w:rPr>
                <w:rFonts w:ascii="Calibri" w:hAnsi="Calibri" w:cs="Calibri"/>
                <w:color w:val="000000"/>
                <w:sz w:val="22"/>
              </w:rPr>
            </w:pPr>
            <w:r>
              <w:rPr>
                <w:rFonts w:ascii="Calibri" w:hAnsi="Calibri" w:cs="Calibri"/>
                <w:color w:val="000000"/>
                <w:sz w:val="22"/>
              </w:rPr>
              <w:t>For use on all projects that establish work zones on limited-access highways for longer than 6 months or when directed by the District Traffic Engineer.</w:t>
            </w:r>
          </w:p>
        </w:tc>
      </w:tr>
      <w:tr w:rsidR="00EF1C8A" w:rsidRPr="0060698E" w14:paraId="65F9B969" w14:textId="77777777" w:rsidTr="005C34F8">
        <w:trPr>
          <w:cantSplit/>
          <w:trHeight w:val="300"/>
        </w:trPr>
        <w:tc>
          <w:tcPr>
            <w:tcW w:w="1977" w:type="dxa"/>
            <w:shd w:val="clear" w:color="auto" w:fill="auto"/>
            <w:noWrap/>
            <w:vAlign w:val="center"/>
            <w:hideMark/>
          </w:tcPr>
          <w:p w14:paraId="486E200C" w14:textId="77777777" w:rsidR="00EF1C8A" w:rsidRDefault="00000000" w:rsidP="00EF1C8A">
            <w:pPr>
              <w:rPr>
                <w:rFonts w:ascii="Calibri" w:hAnsi="Calibri" w:cs="Calibri"/>
                <w:color w:val="0563C1"/>
                <w:sz w:val="22"/>
                <w:u w:val="single"/>
              </w:rPr>
            </w:pPr>
            <w:hyperlink r:id="rId82" w:history="1">
              <w:r w:rsidR="00EF1C8A">
                <w:rPr>
                  <w:rStyle w:val="Hyperlink"/>
                  <w:rFonts w:ascii="Calibri" w:hAnsi="Calibri" w:cs="Calibri"/>
                  <w:sz w:val="22"/>
                </w:rPr>
                <w:t>SS512-002020-03</w:t>
              </w:r>
            </w:hyperlink>
          </w:p>
        </w:tc>
        <w:tc>
          <w:tcPr>
            <w:tcW w:w="4048" w:type="dxa"/>
            <w:shd w:val="clear" w:color="auto" w:fill="auto"/>
            <w:noWrap/>
            <w:vAlign w:val="center"/>
            <w:hideMark/>
          </w:tcPr>
          <w:p w14:paraId="43D05B1A" w14:textId="77777777" w:rsidR="00EF1C8A" w:rsidRDefault="00EF1C8A" w:rsidP="00EF1C8A">
            <w:pPr>
              <w:rPr>
                <w:rFonts w:ascii="Calibri" w:hAnsi="Calibri" w:cs="Calibri"/>
                <w:color w:val="000000"/>
                <w:sz w:val="22"/>
              </w:rPr>
            </w:pPr>
            <w:r>
              <w:rPr>
                <w:rFonts w:ascii="Calibri" w:hAnsi="Calibri" w:cs="Calibri"/>
                <w:color w:val="000000"/>
                <w:sz w:val="22"/>
              </w:rPr>
              <w:t>SECTION 512 – MAINTAINING TRAFFIC</w:t>
            </w:r>
          </w:p>
        </w:tc>
        <w:tc>
          <w:tcPr>
            <w:tcW w:w="3420" w:type="dxa"/>
            <w:shd w:val="clear" w:color="auto" w:fill="auto"/>
            <w:vAlign w:val="center"/>
            <w:hideMark/>
          </w:tcPr>
          <w:p w14:paraId="2B43E01E" w14:textId="77777777" w:rsidR="00EF1C8A" w:rsidRDefault="00EF1C8A" w:rsidP="00EF1C8A">
            <w:pPr>
              <w:rPr>
                <w:rFonts w:ascii="Calibri" w:hAnsi="Calibri" w:cs="Calibri"/>
                <w:color w:val="000000"/>
                <w:sz w:val="22"/>
              </w:rPr>
            </w:pPr>
            <w:r>
              <w:rPr>
                <w:rFonts w:ascii="Calibri" w:hAnsi="Calibri" w:cs="Calibri"/>
                <w:color w:val="000000"/>
                <w:sz w:val="22"/>
              </w:rPr>
              <w:t>For use on all projects.</w:t>
            </w:r>
          </w:p>
        </w:tc>
      </w:tr>
      <w:tr w:rsidR="00EF1C8A" w:rsidRPr="0060698E" w14:paraId="444FBE52" w14:textId="77777777" w:rsidTr="005C34F8">
        <w:trPr>
          <w:cantSplit/>
          <w:trHeight w:val="300"/>
        </w:trPr>
        <w:tc>
          <w:tcPr>
            <w:tcW w:w="1977" w:type="dxa"/>
            <w:shd w:val="clear" w:color="auto" w:fill="auto"/>
            <w:noWrap/>
            <w:vAlign w:val="center"/>
            <w:hideMark/>
          </w:tcPr>
          <w:p w14:paraId="384ADB2B" w14:textId="77777777" w:rsidR="00EF1C8A" w:rsidRDefault="00000000" w:rsidP="00EF1C8A">
            <w:pPr>
              <w:rPr>
                <w:rFonts w:ascii="Calibri" w:hAnsi="Calibri" w:cs="Calibri"/>
                <w:color w:val="0563C1"/>
                <w:sz w:val="22"/>
                <w:u w:val="single"/>
              </w:rPr>
            </w:pPr>
            <w:hyperlink r:id="rId83" w:history="1">
              <w:r w:rsidR="00EF1C8A">
                <w:rPr>
                  <w:rStyle w:val="Hyperlink"/>
                  <w:rFonts w:ascii="Calibri" w:hAnsi="Calibri" w:cs="Calibri"/>
                  <w:sz w:val="22"/>
                </w:rPr>
                <w:t>cn518-DB0210-00</w:t>
              </w:r>
            </w:hyperlink>
          </w:p>
        </w:tc>
        <w:tc>
          <w:tcPr>
            <w:tcW w:w="4048" w:type="dxa"/>
            <w:shd w:val="clear" w:color="auto" w:fill="auto"/>
            <w:noWrap/>
            <w:vAlign w:val="center"/>
            <w:hideMark/>
          </w:tcPr>
          <w:p w14:paraId="2AC6DB49" w14:textId="77777777" w:rsidR="00EF1C8A" w:rsidRDefault="00EF1C8A" w:rsidP="00EF1C8A">
            <w:pPr>
              <w:rPr>
                <w:rFonts w:ascii="Calibri" w:hAnsi="Calibri" w:cs="Calibri"/>
                <w:color w:val="000000"/>
                <w:sz w:val="22"/>
              </w:rPr>
            </w:pPr>
            <w:r>
              <w:rPr>
                <w:rFonts w:ascii="Calibri" w:hAnsi="Calibri" w:cs="Calibri"/>
                <w:color w:val="000000"/>
                <w:sz w:val="22"/>
              </w:rPr>
              <w:t>SECTION 518.02(a) NUMBER OF TRAINEES 7-12-16</w:t>
            </w:r>
          </w:p>
        </w:tc>
        <w:tc>
          <w:tcPr>
            <w:tcW w:w="3420" w:type="dxa"/>
            <w:shd w:val="clear" w:color="auto" w:fill="auto"/>
            <w:vAlign w:val="center"/>
            <w:hideMark/>
          </w:tcPr>
          <w:p w14:paraId="29D7511E" w14:textId="77777777" w:rsidR="00EF1C8A" w:rsidRDefault="00EF1C8A" w:rsidP="00EF1C8A">
            <w:pPr>
              <w:rPr>
                <w:rFonts w:ascii="Calibri" w:hAnsi="Calibri" w:cs="Calibri"/>
                <w:color w:val="000000"/>
                <w:sz w:val="22"/>
              </w:rPr>
            </w:pPr>
            <w:r>
              <w:rPr>
                <w:rFonts w:ascii="Calibri" w:hAnsi="Calibri" w:cs="Calibri"/>
                <w:color w:val="000000"/>
                <w:sz w:val="22"/>
              </w:rPr>
              <w:t>Projects requiring trainees. The number of trainees must be filled-in.</w:t>
            </w:r>
          </w:p>
        </w:tc>
      </w:tr>
      <w:tr w:rsidR="00EF1C8A" w:rsidRPr="0060698E" w14:paraId="3BF07F8B" w14:textId="77777777" w:rsidTr="005C34F8">
        <w:trPr>
          <w:cantSplit/>
          <w:trHeight w:val="600"/>
        </w:trPr>
        <w:tc>
          <w:tcPr>
            <w:tcW w:w="1977" w:type="dxa"/>
            <w:shd w:val="clear" w:color="auto" w:fill="auto"/>
            <w:noWrap/>
            <w:vAlign w:val="center"/>
            <w:hideMark/>
          </w:tcPr>
          <w:p w14:paraId="42452223" w14:textId="77777777" w:rsidR="00EF1C8A" w:rsidRDefault="00000000" w:rsidP="00EF1C8A">
            <w:pPr>
              <w:rPr>
                <w:rFonts w:ascii="Calibri" w:hAnsi="Calibri" w:cs="Calibri"/>
                <w:color w:val="0563C1"/>
                <w:sz w:val="22"/>
                <w:u w:val="single"/>
              </w:rPr>
            </w:pPr>
            <w:hyperlink r:id="rId84" w:history="1">
              <w:r w:rsidR="00EF1C8A">
                <w:rPr>
                  <w:rStyle w:val="Hyperlink"/>
                  <w:rFonts w:ascii="Calibri" w:hAnsi="Calibri" w:cs="Calibri"/>
                  <w:sz w:val="22"/>
                </w:rPr>
                <w:t xml:space="preserve">SP520-DB0100-00 </w:t>
              </w:r>
            </w:hyperlink>
          </w:p>
        </w:tc>
        <w:tc>
          <w:tcPr>
            <w:tcW w:w="4048" w:type="dxa"/>
            <w:shd w:val="clear" w:color="auto" w:fill="auto"/>
            <w:noWrap/>
            <w:vAlign w:val="center"/>
            <w:hideMark/>
          </w:tcPr>
          <w:p w14:paraId="713B6417" w14:textId="77777777" w:rsidR="00EF1C8A" w:rsidRDefault="00EF1C8A" w:rsidP="00EF1C8A">
            <w:pPr>
              <w:rPr>
                <w:rFonts w:ascii="Calibri" w:hAnsi="Calibri" w:cs="Calibri"/>
                <w:color w:val="000000"/>
                <w:sz w:val="22"/>
              </w:rPr>
            </w:pPr>
            <w:r>
              <w:rPr>
                <w:rFonts w:ascii="Calibri" w:hAnsi="Calibri" w:cs="Calibri"/>
                <w:color w:val="000000"/>
                <w:sz w:val="22"/>
              </w:rPr>
              <w:t>Articulated Concrete Block</w:t>
            </w:r>
          </w:p>
        </w:tc>
        <w:tc>
          <w:tcPr>
            <w:tcW w:w="3420" w:type="dxa"/>
            <w:shd w:val="clear" w:color="auto" w:fill="auto"/>
            <w:vAlign w:val="center"/>
            <w:hideMark/>
          </w:tcPr>
          <w:p w14:paraId="0E7BBC39" w14:textId="77777777" w:rsidR="00EF1C8A" w:rsidRDefault="00EF1C8A" w:rsidP="00EF1C8A">
            <w:pPr>
              <w:rPr>
                <w:rFonts w:ascii="Calibri" w:hAnsi="Calibri" w:cs="Calibri"/>
                <w:color w:val="000000"/>
                <w:sz w:val="22"/>
              </w:rPr>
            </w:pPr>
            <w:r>
              <w:rPr>
                <w:rFonts w:ascii="Calibri" w:hAnsi="Calibri" w:cs="Calibri"/>
                <w:color w:val="000000"/>
                <w:sz w:val="22"/>
              </w:rPr>
              <w:t>All projects</w:t>
            </w:r>
          </w:p>
        </w:tc>
      </w:tr>
      <w:tr w:rsidR="00EF1C8A" w:rsidRPr="0060698E" w14:paraId="6F7691AB" w14:textId="77777777" w:rsidTr="005C34F8">
        <w:trPr>
          <w:cantSplit/>
          <w:trHeight w:val="300"/>
        </w:trPr>
        <w:tc>
          <w:tcPr>
            <w:tcW w:w="1977" w:type="dxa"/>
            <w:shd w:val="clear" w:color="auto" w:fill="auto"/>
            <w:noWrap/>
            <w:vAlign w:val="center"/>
            <w:hideMark/>
          </w:tcPr>
          <w:p w14:paraId="1459D11D" w14:textId="77777777" w:rsidR="00EF1C8A" w:rsidRDefault="00000000" w:rsidP="00EF1C8A">
            <w:pPr>
              <w:rPr>
                <w:rFonts w:ascii="Calibri" w:hAnsi="Calibri" w:cs="Calibri"/>
                <w:color w:val="0563C1"/>
                <w:sz w:val="22"/>
                <w:u w:val="single"/>
              </w:rPr>
            </w:pPr>
            <w:hyperlink r:id="rId85" w:history="1">
              <w:r w:rsidR="00EF1C8A">
                <w:rPr>
                  <w:rStyle w:val="Hyperlink"/>
                  <w:rFonts w:ascii="Calibri" w:hAnsi="Calibri" w:cs="Calibri"/>
                  <w:sz w:val="22"/>
                </w:rPr>
                <w:t>cn522-DB0140-00</w:t>
              </w:r>
            </w:hyperlink>
          </w:p>
        </w:tc>
        <w:tc>
          <w:tcPr>
            <w:tcW w:w="4048" w:type="dxa"/>
            <w:shd w:val="clear" w:color="auto" w:fill="auto"/>
            <w:noWrap/>
            <w:vAlign w:val="center"/>
            <w:hideMark/>
          </w:tcPr>
          <w:p w14:paraId="54B8024D" w14:textId="77777777" w:rsidR="00EF1C8A" w:rsidRDefault="00EF1C8A" w:rsidP="00EF1C8A">
            <w:pPr>
              <w:rPr>
                <w:rFonts w:ascii="Calibri" w:hAnsi="Calibri" w:cs="Calibri"/>
                <w:color w:val="000000"/>
                <w:sz w:val="22"/>
              </w:rPr>
            </w:pPr>
            <w:r>
              <w:rPr>
                <w:rFonts w:ascii="Calibri" w:hAnsi="Calibri" w:cs="Calibri"/>
                <w:color w:val="000000"/>
                <w:sz w:val="22"/>
              </w:rPr>
              <w:t>Protection of Migratory Birds on Bridge Demolitions Projects</w:t>
            </w:r>
          </w:p>
        </w:tc>
        <w:tc>
          <w:tcPr>
            <w:tcW w:w="3420" w:type="dxa"/>
            <w:shd w:val="clear" w:color="auto" w:fill="auto"/>
            <w:vAlign w:val="center"/>
            <w:hideMark/>
          </w:tcPr>
          <w:p w14:paraId="323D29BA" w14:textId="77777777" w:rsidR="00EF1C8A" w:rsidRDefault="00EF1C8A" w:rsidP="00EF1C8A">
            <w:pPr>
              <w:rPr>
                <w:rFonts w:ascii="Calibri" w:hAnsi="Calibri" w:cs="Calibri"/>
                <w:color w:val="000000"/>
                <w:sz w:val="22"/>
              </w:rPr>
            </w:pPr>
            <w:r>
              <w:rPr>
                <w:rFonts w:ascii="Calibri" w:hAnsi="Calibri" w:cs="Calibri"/>
                <w:color w:val="000000"/>
                <w:sz w:val="22"/>
              </w:rPr>
              <w:t>For use when required by District Environmental Manager</w:t>
            </w:r>
          </w:p>
        </w:tc>
      </w:tr>
      <w:tr w:rsidR="00EF1C8A" w:rsidRPr="0060698E" w14:paraId="4CB8DCD7" w14:textId="77777777" w:rsidTr="005C34F8">
        <w:trPr>
          <w:cantSplit/>
          <w:trHeight w:val="600"/>
        </w:trPr>
        <w:tc>
          <w:tcPr>
            <w:tcW w:w="1977" w:type="dxa"/>
            <w:shd w:val="clear" w:color="auto" w:fill="auto"/>
            <w:noWrap/>
            <w:vAlign w:val="center"/>
            <w:hideMark/>
          </w:tcPr>
          <w:p w14:paraId="32BF49CE" w14:textId="77777777" w:rsidR="00EF1C8A" w:rsidRDefault="00000000" w:rsidP="00EF1C8A">
            <w:pPr>
              <w:rPr>
                <w:rFonts w:ascii="Calibri" w:hAnsi="Calibri" w:cs="Calibri"/>
                <w:color w:val="0563C1"/>
                <w:sz w:val="22"/>
                <w:u w:val="single"/>
              </w:rPr>
            </w:pPr>
            <w:hyperlink r:id="rId86" w:history="1">
              <w:r w:rsidR="00EF1C8A">
                <w:rPr>
                  <w:rStyle w:val="Hyperlink"/>
                  <w:rFonts w:ascii="Calibri" w:hAnsi="Calibri" w:cs="Calibri"/>
                  <w:sz w:val="22"/>
                </w:rPr>
                <w:t>SP522-DB0100-00</w:t>
              </w:r>
            </w:hyperlink>
          </w:p>
        </w:tc>
        <w:tc>
          <w:tcPr>
            <w:tcW w:w="4048" w:type="dxa"/>
            <w:shd w:val="clear" w:color="auto" w:fill="auto"/>
            <w:noWrap/>
            <w:vAlign w:val="center"/>
            <w:hideMark/>
          </w:tcPr>
          <w:p w14:paraId="6F7F20E6" w14:textId="77777777" w:rsidR="00EF1C8A" w:rsidRDefault="00EF1C8A" w:rsidP="00EF1C8A">
            <w:pPr>
              <w:rPr>
                <w:rFonts w:ascii="Calibri" w:hAnsi="Calibri" w:cs="Calibri"/>
                <w:color w:val="000000"/>
                <w:sz w:val="22"/>
              </w:rPr>
            </w:pPr>
            <w:r>
              <w:rPr>
                <w:rFonts w:ascii="Calibri" w:hAnsi="Calibri" w:cs="Calibri"/>
                <w:color w:val="000000"/>
                <w:sz w:val="22"/>
              </w:rPr>
              <w:t>PROTECTION OF BATS ON BRIDGES 9-12-16</w:t>
            </w:r>
          </w:p>
        </w:tc>
        <w:tc>
          <w:tcPr>
            <w:tcW w:w="3420" w:type="dxa"/>
            <w:shd w:val="clear" w:color="auto" w:fill="auto"/>
            <w:vAlign w:val="center"/>
            <w:hideMark/>
          </w:tcPr>
          <w:p w14:paraId="7B1E192D" w14:textId="77777777" w:rsidR="00EF1C8A" w:rsidRDefault="00EF1C8A" w:rsidP="00EF1C8A">
            <w:pPr>
              <w:rPr>
                <w:rFonts w:ascii="Calibri" w:hAnsi="Calibri" w:cs="Calibri"/>
                <w:color w:val="000000"/>
                <w:sz w:val="22"/>
              </w:rPr>
            </w:pPr>
            <w:r>
              <w:rPr>
                <w:rFonts w:ascii="Calibri" w:hAnsi="Calibri" w:cs="Calibri"/>
                <w:color w:val="000000"/>
                <w:sz w:val="22"/>
              </w:rPr>
              <w:t>Use on all bridge projects.</w:t>
            </w:r>
          </w:p>
        </w:tc>
      </w:tr>
      <w:tr w:rsidR="00EF1C8A" w:rsidRPr="0060698E" w14:paraId="49B12183" w14:textId="77777777" w:rsidTr="005C34F8">
        <w:trPr>
          <w:cantSplit/>
          <w:trHeight w:val="300"/>
        </w:trPr>
        <w:tc>
          <w:tcPr>
            <w:tcW w:w="1977" w:type="dxa"/>
            <w:shd w:val="clear" w:color="auto" w:fill="auto"/>
            <w:noWrap/>
            <w:vAlign w:val="center"/>
            <w:hideMark/>
          </w:tcPr>
          <w:p w14:paraId="6AFD09EE" w14:textId="77777777" w:rsidR="00EF1C8A" w:rsidRDefault="00000000" w:rsidP="00EF1C8A">
            <w:pPr>
              <w:rPr>
                <w:rFonts w:ascii="Calibri" w:hAnsi="Calibri" w:cs="Calibri"/>
                <w:color w:val="0563C1"/>
                <w:sz w:val="22"/>
                <w:u w:val="single"/>
              </w:rPr>
            </w:pPr>
            <w:hyperlink r:id="rId87" w:history="1">
              <w:r w:rsidR="00EF1C8A">
                <w:rPr>
                  <w:rStyle w:val="Hyperlink"/>
                  <w:rFonts w:ascii="Calibri" w:hAnsi="Calibri" w:cs="Calibri"/>
                  <w:sz w:val="22"/>
                </w:rPr>
                <w:t>SP522-DB0130-01</w:t>
              </w:r>
            </w:hyperlink>
          </w:p>
        </w:tc>
        <w:tc>
          <w:tcPr>
            <w:tcW w:w="4048" w:type="dxa"/>
            <w:shd w:val="clear" w:color="auto" w:fill="auto"/>
            <w:noWrap/>
            <w:vAlign w:val="center"/>
            <w:hideMark/>
          </w:tcPr>
          <w:p w14:paraId="0872E9E6" w14:textId="77777777" w:rsidR="00EF1C8A" w:rsidRDefault="00EF1C8A" w:rsidP="00EF1C8A">
            <w:pPr>
              <w:rPr>
                <w:rFonts w:ascii="Calibri" w:hAnsi="Calibri" w:cs="Calibri"/>
                <w:color w:val="000000"/>
                <w:sz w:val="22"/>
              </w:rPr>
            </w:pPr>
            <w:r>
              <w:rPr>
                <w:rFonts w:ascii="Calibri" w:hAnsi="Calibri" w:cs="Calibri"/>
                <w:color w:val="000000"/>
                <w:sz w:val="22"/>
              </w:rPr>
              <w:t>TREE REMOVAL TIME OF YEAR RESTRICTION FOR ROOSTING BAT HABITAT</w:t>
            </w:r>
          </w:p>
        </w:tc>
        <w:tc>
          <w:tcPr>
            <w:tcW w:w="3420" w:type="dxa"/>
            <w:shd w:val="clear" w:color="auto" w:fill="auto"/>
            <w:vAlign w:val="center"/>
            <w:hideMark/>
          </w:tcPr>
          <w:p w14:paraId="3B83C88A" w14:textId="77777777" w:rsidR="00EF1C8A" w:rsidRDefault="00EF1C8A" w:rsidP="00EF1C8A">
            <w:pPr>
              <w:rPr>
                <w:rFonts w:ascii="Calibri" w:hAnsi="Calibri" w:cs="Calibri"/>
                <w:color w:val="000000"/>
                <w:sz w:val="22"/>
              </w:rPr>
            </w:pPr>
            <w:r>
              <w:rPr>
                <w:rFonts w:ascii="Calibri" w:hAnsi="Calibri" w:cs="Calibri"/>
                <w:color w:val="000000"/>
                <w:sz w:val="22"/>
              </w:rPr>
              <w:t>Use on projects involving tree removal, identified by the District Environmental Manager, where protection of bat species is anticipated.</w:t>
            </w:r>
          </w:p>
        </w:tc>
      </w:tr>
      <w:tr w:rsidR="00EF1C8A" w:rsidRPr="0060698E" w14:paraId="68A749C4" w14:textId="77777777" w:rsidTr="005C34F8">
        <w:trPr>
          <w:cantSplit/>
          <w:trHeight w:val="300"/>
        </w:trPr>
        <w:tc>
          <w:tcPr>
            <w:tcW w:w="1977" w:type="dxa"/>
            <w:shd w:val="clear" w:color="auto" w:fill="auto"/>
            <w:noWrap/>
            <w:vAlign w:val="center"/>
            <w:hideMark/>
          </w:tcPr>
          <w:p w14:paraId="2B5F6E17" w14:textId="77777777" w:rsidR="00EF1C8A" w:rsidRDefault="00000000" w:rsidP="00EF1C8A">
            <w:pPr>
              <w:rPr>
                <w:rFonts w:ascii="Calibri" w:hAnsi="Calibri" w:cs="Calibri"/>
                <w:color w:val="0563C1"/>
                <w:sz w:val="22"/>
                <w:u w:val="single"/>
              </w:rPr>
            </w:pPr>
            <w:hyperlink r:id="rId88" w:history="1">
              <w:r w:rsidR="00EF1C8A">
                <w:rPr>
                  <w:rStyle w:val="Hyperlink"/>
                  <w:rFonts w:ascii="Calibri" w:hAnsi="Calibri" w:cs="Calibri"/>
                  <w:sz w:val="22"/>
                </w:rPr>
                <w:t>SP522-DB0160-00</w:t>
              </w:r>
            </w:hyperlink>
          </w:p>
        </w:tc>
        <w:tc>
          <w:tcPr>
            <w:tcW w:w="4048" w:type="dxa"/>
            <w:shd w:val="clear" w:color="auto" w:fill="auto"/>
            <w:noWrap/>
            <w:vAlign w:val="center"/>
            <w:hideMark/>
          </w:tcPr>
          <w:p w14:paraId="070F377C" w14:textId="77777777" w:rsidR="00EF1C8A" w:rsidRDefault="00EF1C8A" w:rsidP="00EF1C8A">
            <w:pPr>
              <w:rPr>
                <w:rFonts w:ascii="Calibri" w:hAnsi="Calibri" w:cs="Calibri"/>
                <w:color w:val="000000"/>
                <w:sz w:val="22"/>
              </w:rPr>
            </w:pPr>
            <w:r>
              <w:rPr>
                <w:rFonts w:ascii="Calibri" w:hAnsi="Calibri" w:cs="Calibri"/>
                <w:color w:val="000000"/>
                <w:sz w:val="22"/>
              </w:rPr>
              <w:t>Protection of Loggerhead Shrike</w:t>
            </w:r>
          </w:p>
        </w:tc>
        <w:tc>
          <w:tcPr>
            <w:tcW w:w="3420" w:type="dxa"/>
            <w:shd w:val="clear" w:color="auto" w:fill="auto"/>
            <w:vAlign w:val="center"/>
            <w:hideMark/>
          </w:tcPr>
          <w:p w14:paraId="6DD03C54" w14:textId="77777777" w:rsidR="00EF1C8A" w:rsidRDefault="00EF1C8A" w:rsidP="00EF1C8A">
            <w:pPr>
              <w:rPr>
                <w:rFonts w:ascii="Calibri" w:hAnsi="Calibri" w:cs="Calibri"/>
                <w:color w:val="000000"/>
                <w:sz w:val="22"/>
              </w:rPr>
            </w:pPr>
            <w:r>
              <w:rPr>
                <w:rFonts w:ascii="Calibri" w:hAnsi="Calibri" w:cs="Calibri"/>
                <w:color w:val="000000"/>
                <w:sz w:val="22"/>
              </w:rPr>
              <w:t>For use when required by the District Environmental Manager.</w:t>
            </w:r>
          </w:p>
        </w:tc>
      </w:tr>
      <w:tr w:rsidR="00EF1C8A" w:rsidRPr="0060698E" w14:paraId="441A2930" w14:textId="77777777" w:rsidTr="005C34F8">
        <w:trPr>
          <w:cantSplit/>
          <w:trHeight w:val="300"/>
        </w:trPr>
        <w:tc>
          <w:tcPr>
            <w:tcW w:w="1977" w:type="dxa"/>
            <w:shd w:val="clear" w:color="auto" w:fill="auto"/>
            <w:noWrap/>
            <w:vAlign w:val="center"/>
            <w:hideMark/>
          </w:tcPr>
          <w:p w14:paraId="74C5C9BA" w14:textId="77777777" w:rsidR="00EF1C8A" w:rsidRDefault="00000000" w:rsidP="00EF1C8A">
            <w:pPr>
              <w:rPr>
                <w:rFonts w:ascii="Calibri" w:hAnsi="Calibri" w:cs="Calibri"/>
                <w:color w:val="0563C1"/>
                <w:sz w:val="22"/>
                <w:u w:val="single"/>
              </w:rPr>
            </w:pPr>
            <w:hyperlink r:id="rId89" w:history="1">
              <w:r w:rsidR="00EF1C8A">
                <w:rPr>
                  <w:rStyle w:val="Hyperlink"/>
                  <w:rFonts w:ascii="Calibri" w:hAnsi="Calibri" w:cs="Calibri"/>
                  <w:sz w:val="22"/>
                </w:rPr>
                <w:t>SP522-DB0190-00</w:t>
              </w:r>
            </w:hyperlink>
          </w:p>
        </w:tc>
        <w:tc>
          <w:tcPr>
            <w:tcW w:w="4048" w:type="dxa"/>
            <w:shd w:val="clear" w:color="auto" w:fill="auto"/>
            <w:noWrap/>
            <w:vAlign w:val="center"/>
            <w:hideMark/>
          </w:tcPr>
          <w:p w14:paraId="62D8E97E" w14:textId="77777777" w:rsidR="00EF1C8A" w:rsidRDefault="00EF1C8A" w:rsidP="00EF1C8A">
            <w:pPr>
              <w:rPr>
                <w:rFonts w:ascii="Calibri" w:hAnsi="Calibri" w:cs="Calibri"/>
                <w:color w:val="000000"/>
                <w:sz w:val="22"/>
              </w:rPr>
            </w:pPr>
            <w:r>
              <w:rPr>
                <w:rFonts w:ascii="Calibri" w:hAnsi="Calibri" w:cs="Calibri"/>
                <w:color w:val="000000"/>
                <w:sz w:val="22"/>
              </w:rPr>
              <w:t>Protection of Wood Turtle</w:t>
            </w:r>
          </w:p>
        </w:tc>
        <w:tc>
          <w:tcPr>
            <w:tcW w:w="3420" w:type="dxa"/>
            <w:shd w:val="clear" w:color="auto" w:fill="auto"/>
            <w:vAlign w:val="center"/>
            <w:hideMark/>
          </w:tcPr>
          <w:p w14:paraId="3682699B" w14:textId="77777777" w:rsidR="00EF1C8A" w:rsidRDefault="00EF1C8A" w:rsidP="00EF1C8A">
            <w:pPr>
              <w:rPr>
                <w:rFonts w:ascii="Calibri" w:hAnsi="Calibri" w:cs="Calibri"/>
                <w:color w:val="000000"/>
                <w:sz w:val="22"/>
              </w:rPr>
            </w:pPr>
            <w:r>
              <w:rPr>
                <w:rFonts w:ascii="Calibri" w:hAnsi="Calibri" w:cs="Calibri"/>
                <w:color w:val="000000"/>
                <w:sz w:val="22"/>
              </w:rPr>
              <w:t>For use when required by the District Environmental Manager.</w:t>
            </w:r>
          </w:p>
        </w:tc>
      </w:tr>
      <w:tr w:rsidR="00EF1C8A" w:rsidRPr="0060698E" w14:paraId="0AA80F21" w14:textId="77777777" w:rsidTr="005C34F8">
        <w:trPr>
          <w:cantSplit/>
          <w:trHeight w:val="300"/>
        </w:trPr>
        <w:tc>
          <w:tcPr>
            <w:tcW w:w="1977" w:type="dxa"/>
            <w:shd w:val="clear" w:color="auto" w:fill="auto"/>
            <w:noWrap/>
            <w:vAlign w:val="center"/>
            <w:hideMark/>
          </w:tcPr>
          <w:p w14:paraId="3AAAF406" w14:textId="77777777" w:rsidR="00EF1C8A" w:rsidRDefault="00000000" w:rsidP="00EF1C8A">
            <w:pPr>
              <w:rPr>
                <w:rFonts w:ascii="Calibri" w:hAnsi="Calibri" w:cs="Calibri"/>
                <w:color w:val="0563C1"/>
                <w:sz w:val="22"/>
                <w:u w:val="single"/>
              </w:rPr>
            </w:pPr>
            <w:hyperlink r:id="rId90" w:history="1">
              <w:r w:rsidR="00EF1C8A">
                <w:rPr>
                  <w:rStyle w:val="Hyperlink"/>
                  <w:rFonts w:ascii="Calibri" w:hAnsi="Calibri" w:cs="Calibri"/>
                  <w:sz w:val="22"/>
                </w:rPr>
                <w:t>SP522-DB0200-00</w:t>
              </w:r>
            </w:hyperlink>
          </w:p>
        </w:tc>
        <w:tc>
          <w:tcPr>
            <w:tcW w:w="4048" w:type="dxa"/>
            <w:shd w:val="clear" w:color="auto" w:fill="auto"/>
            <w:noWrap/>
            <w:vAlign w:val="center"/>
            <w:hideMark/>
          </w:tcPr>
          <w:p w14:paraId="4B605F00" w14:textId="77777777" w:rsidR="00EF1C8A" w:rsidRDefault="00EF1C8A" w:rsidP="00EF1C8A">
            <w:pPr>
              <w:rPr>
                <w:rFonts w:ascii="Calibri" w:hAnsi="Calibri" w:cs="Calibri"/>
                <w:color w:val="000000"/>
                <w:sz w:val="22"/>
              </w:rPr>
            </w:pPr>
            <w:r>
              <w:rPr>
                <w:rFonts w:ascii="Calibri" w:hAnsi="Calibri" w:cs="Calibri"/>
                <w:color w:val="000000"/>
                <w:sz w:val="22"/>
              </w:rPr>
              <w:t>COMPENSATORY MITIGATION SITE SURVEY DATA REQUIREMENTS 4-11-17</w:t>
            </w:r>
          </w:p>
        </w:tc>
        <w:tc>
          <w:tcPr>
            <w:tcW w:w="3420" w:type="dxa"/>
            <w:shd w:val="clear" w:color="auto" w:fill="auto"/>
            <w:vAlign w:val="center"/>
            <w:hideMark/>
          </w:tcPr>
          <w:p w14:paraId="4B294E27" w14:textId="77777777" w:rsidR="00EF1C8A" w:rsidRDefault="00EF1C8A" w:rsidP="00EF1C8A">
            <w:pPr>
              <w:rPr>
                <w:rFonts w:ascii="Calibri" w:hAnsi="Calibri" w:cs="Calibri"/>
                <w:color w:val="000000"/>
                <w:sz w:val="22"/>
              </w:rPr>
            </w:pPr>
            <w:r>
              <w:rPr>
                <w:rFonts w:ascii="Calibri" w:hAnsi="Calibri" w:cs="Calibri"/>
                <w:color w:val="000000"/>
                <w:sz w:val="22"/>
              </w:rPr>
              <w:t>Use on projects identified by the District Environmental Manager where compensatory mitigation site survey data is required.</w:t>
            </w:r>
          </w:p>
        </w:tc>
      </w:tr>
      <w:tr w:rsidR="00EF1C8A" w:rsidRPr="0060698E" w14:paraId="15AB9263" w14:textId="77777777" w:rsidTr="005C34F8">
        <w:trPr>
          <w:cantSplit/>
          <w:trHeight w:val="300"/>
        </w:trPr>
        <w:tc>
          <w:tcPr>
            <w:tcW w:w="1977" w:type="dxa"/>
            <w:shd w:val="clear" w:color="auto" w:fill="auto"/>
            <w:noWrap/>
            <w:vAlign w:val="center"/>
            <w:hideMark/>
          </w:tcPr>
          <w:p w14:paraId="6C591A1C" w14:textId="77777777" w:rsidR="00EF1C8A" w:rsidRDefault="00000000" w:rsidP="00EF1C8A">
            <w:pPr>
              <w:rPr>
                <w:rFonts w:ascii="Calibri" w:hAnsi="Calibri" w:cs="Calibri"/>
                <w:color w:val="0563C1"/>
                <w:sz w:val="22"/>
                <w:u w:val="single"/>
              </w:rPr>
            </w:pPr>
            <w:hyperlink r:id="rId91" w:history="1">
              <w:r w:rsidR="00EF1C8A">
                <w:rPr>
                  <w:rStyle w:val="Hyperlink"/>
                  <w:rFonts w:ascii="Calibri" w:hAnsi="Calibri" w:cs="Calibri"/>
                  <w:sz w:val="22"/>
                </w:rPr>
                <w:t>SP522-DB0230-00</w:t>
              </w:r>
            </w:hyperlink>
          </w:p>
        </w:tc>
        <w:tc>
          <w:tcPr>
            <w:tcW w:w="4048" w:type="dxa"/>
            <w:shd w:val="clear" w:color="auto" w:fill="auto"/>
            <w:noWrap/>
            <w:vAlign w:val="center"/>
            <w:hideMark/>
          </w:tcPr>
          <w:p w14:paraId="314B9C0F" w14:textId="77777777" w:rsidR="00EF1C8A" w:rsidRDefault="00EF1C8A" w:rsidP="00EF1C8A">
            <w:pPr>
              <w:rPr>
                <w:rFonts w:ascii="Calibri" w:hAnsi="Calibri" w:cs="Calibri"/>
                <w:color w:val="000000"/>
                <w:sz w:val="22"/>
              </w:rPr>
            </w:pPr>
            <w:r>
              <w:rPr>
                <w:rFonts w:ascii="Calibri" w:hAnsi="Calibri" w:cs="Calibri"/>
                <w:color w:val="000000"/>
                <w:sz w:val="22"/>
              </w:rPr>
              <w:t>Protection of Bald Eagle</w:t>
            </w:r>
          </w:p>
        </w:tc>
        <w:tc>
          <w:tcPr>
            <w:tcW w:w="3420" w:type="dxa"/>
            <w:shd w:val="clear" w:color="auto" w:fill="auto"/>
            <w:vAlign w:val="center"/>
            <w:hideMark/>
          </w:tcPr>
          <w:p w14:paraId="3CAEB6E7" w14:textId="77777777" w:rsidR="00EF1C8A" w:rsidRDefault="00EF1C8A" w:rsidP="00EF1C8A">
            <w:pPr>
              <w:rPr>
                <w:rFonts w:ascii="Calibri" w:hAnsi="Calibri" w:cs="Calibri"/>
                <w:color w:val="000000"/>
                <w:sz w:val="22"/>
              </w:rPr>
            </w:pPr>
            <w:r>
              <w:rPr>
                <w:rFonts w:ascii="Calibri" w:hAnsi="Calibri" w:cs="Calibri"/>
                <w:color w:val="000000"/>
                <w:sz w:val="22"/>
              </w:rPr>
              <w:t>For use when required by the District Environmental Manager.</w:t>
            </w:r>
          </w:p>
        </w:tc>
      </w:tr>
      <w:tr w:rsidR="00EF1C8A" w:rsidRPr="0060698E" w14:paraId="79A4C479" w14:textId="77777777" w:rsidTr="005C34F8">
        <w:trPr>
          <w:cantSplit/>
          <w:trHeight w:val="300"/>
        </w:trPr>
        <w:tc>
          <w:tcPr>
            <w:tcW w:w="1977" w:type="dxa"/>
            <w:shd w:val="clear" w:color="auto" w:fill="auto"/>
            <w:noWrap/>
            <w:vAlign w:val="center"/>
            <w:hideMark/>
          </w:tcPr>
          <w:p w14:paraId="721BAAF7" w14:textId="77777777" w:rsidR="00EF1C8A" w:rsidRDefault="00000000" w:rsidP="00EF1C8A">
            <w:pPr>
              <w:rPr>
                <w:rFonts w:ascii="Calibri" w:hAnsi="Calibri" w:cs="Calibri"/>
                <w:color w:val="0563C1"/>
                <w:sz w:val="22"/>
                <w:u w:val="single"/>
              </w:rPr>
            </w:pPr>
            <w:hyperlink r:id="rId92" w:history="1">
              <w:r w:rsidR="00EF1C8A">
                <w:rPr>
                  <w:rStyle w:val="Hyperlink"/>
                  <w:rFonts w:ascii="Calibri" w:hAnsi="Calibri" w:cs="Calibri"/>
                  <w:sz w:val="22"/>
                </w:rPr>
                <w:t>SP522-DB0250-00</w:t>
              </w:r>
            </w:hyperlink>
          </w:p>
        </w:tc>
        <w:tc>
          <w:tcPr>
            <w:tcW w:w="4048" w:type="dxa"/>
            <w:shd w:val="clear" w:color="auto" w:fill="auto"/>
            <w:noWrap/>
            <w:vAlign w:val="center"/>
            <w:hideMark/>
          </w:tcPr>
          <w:p w14:paraId="2A7ABF1E" w14:textId="77777777" w:rsidR="00EF1C8A" w:rsidRDefault="00EF1C8A" w:rsidP="00EF1C8A">
            <w:pPr>
              <w:rPr>
                <w:rFonts w:ascii="Calibri" w:hAnsi="Calibri" w:cs="Calibri"/>
                <w:color w:val="000000"/>
                <w:sz w:val="22"/>
              </w:rPr>
            </w:pPr>
            <w:r>
              <w:rPr>
                <w:rFonts w:ascii="Calibri" w:hAnsi="Calibri" w:cs="Calibri"/>
                <w:color w:val="000000"/>
                <w:sz w:val="22"/>
              </w:rPr>
              <w:t>PROTECTION OF PEREGRINE FALCON</w:t>
            </w:r>
          </w:p>
        </w:tc>
        <w:tc>
          <w:tcPr>
            <w:tcW w:w="3420" w:type="dxa"/>
            <w:shd w:val="clear" w:color="auto" w:fill="auto"/>
            <w:vAlign w:val="center"/>
            <w:hideMark/>
          </w:tcPr>
          <w:p w14:paraId="42029F44" w14:textId="77777777" w:rsidR="00EF1C8A" w:rsidRDefault="00EF1C8A" w:rsidP="00EF1C8A">
            <w:pPr>
              <w:rPr>
                <w:rFonts w:ascii="Calibri" w:hAnsi="Calibri" w:cs="Calibri"/>
                <w:color w:val="000000"/>
                <w:sz w:val="22"/>
              </w:rPr>
            </w:pPr>
            <w:r>
              <w:rPr>
                <w:rFonts w:ascii="Calibri" w:hAnsi="Calibri" w:cs="Calibri"/>
                <w:color w:val="000000"/>
                <w:sz w:val="22"/>
              </w:rPr>
              <w:t>Use when requested by the Project Manager. Federal structure number and location must be filled in.</w:t>
            </w:r>
          </w:p>
        </w:tc>
      </w:tr>
      <w:tr w:rsidR="00EF1C8A" w:rsidRPr="0060698E" w14:paraId="09B3A86D" w14:textId="77777777" w:rsidTr="005C34F8">
        <w:trPr>
          <w:cantSplit/>
          <w:trHeight w:val="600"/>
        </w:trPr>
        <w:tc>
          <w:tcPr>
            <w:tcW w:w="1977" w:type="dxa"/>
            <w:shd w:val="clear" w:color="auto" w:fill="auto"/>
            <w:noWrap/>
            <w:vAlign w:val="center"/>
            <w:hideMark/>
          </w:tcPr>
          <w:p w14:paraId="41124ED1" w14:textId="77777777" w:rsidR="00EF1C8A" w:rsidRDefault="00000000" w:rsidP="00EF1C8A">
            <w:pPr>
              <w:rPr>
                <w:rFonts w:ascii="Calibri" w:hAnsi="Calibri" w:cs="Calibri"/>
                <w:color w:val="0563C1"/>
                <w:sz w:val="22"/>
                <w:u w:val="single"/>
              </w:rPr>
            </w:pPr>
            <w:hyperlink r:id="rId93" w:history="1">
              <w:r w:rsidR="00EF1C8A">
                <w:rPr>
                  <w:rStyle w:val="Hyperlink"/>
                  <w:rFonts w:ascii="Calibri" w:hAnsi="Calibri" w:cs="Calibri"/>
                  <w:sz w:val="22"/>
                </w:rPr>
                <w:t>SP522-DB0170-02</w:t>
              </w:r>
            </w:hyperlink>
          </w:p>
        </w:tc>
        <w:tc>
          <w:tcPr>
            <w:tcW w:w="4048" w:type="dxa"/>
            <w:shd w:val="clear" w:color="auto" w:fill="auto"/>
            <w:noWrap/>
            <w:vAlign w:val="center"/>
            <w:hideMark/>
          </w:tcPr>
          <w:p w14:paraId="76668150" w14:textId="77777777" w:rsidR="00EF1C8A" w:rsidRDefault="00EF1C8A" w:rsidP="00EF1C8A">
            <w:pPr>
              <w:rPr>
                <w:rFonts w:ascii="Calibri" w:hAnsi="Calibri" w:cs="Calibri"/>
                <w:color w:val="000000"/>
                <w:sz w:val="22"/>
              </w:rPr>
            </w:pPr>
            <w:r>
              <w:rPr>
                <w:rFonts w:ascii="Calibri" w:hAnsi="Calibri" w:cs="Calibri"/>
                <w:color w:val="000000"/>
                <w:sz w:val="22"/>
              </w:rPr>
              <w:t>PROTECTION OF NESTING MIGRATORY BIRDS DURING BRIDGE MAINTENANCE</w:t>
            </w:r>
          </w:p>
        </w:tc>
        <w:tc>
          <w:tcPr>
            <w:tcW w:w="3420" w:type="dxa"/>
            <w:shd w:val="clear" w:color="auto" w:fill="auto"/>
            <w:vAlign w:val="center"/>
            <w:hideMark/>
          </w:tcPr>
          <w:p w14:paraId="557BCEA6" w14:textId="77777777" w:rsidR="00EF1C8A" w:rsidRDefault="00EF1C8A" w:rsidP="00EF1C8A">
            <w:pPr>
              <w:rPr>
                <w:rFonts w:ascii="Calibri" w:hAnsi="Calibri" w:cs="Calibri"/>
                <w:color w:val="000000"/>
                <w:sz w:val="22"/>
              </w:rPr>
            </w:pPr>
            <w:r>
              <w:rPr>
                <w:rFonts w:ascii="Calibri" w:hAnsi="Calibri" w:cs="Calibri"/>
                <w:color w:val="000000"/>
                <w:sz w:val="22"/>
              </w:rPr>
              <w:t>Use on bridge maintenance projects where active nests have been previously identified and requested by the Project Manager. Federal structure number must be filled in.</w:t>
            </w:r>
          </w:p>
        </w:tc>
      </w:tr>
      <w:tr w:rsidR="00EF1C8A" w:rsidRPr="0060698E" w14:paraId="3D9C7376" w14:textId="77777777" w:rsidTr="005C34F8">
        <w:trPr>
          <w:cantSplit/>
          <w:trHeight w:val="900"/>
        </w:trPr>
        <w:tc>
          <w:tcPr>
            <w:tcW w:w="1977" w:type="dxa"/>
            <w:shd w:val="clear" w:color="auto" w:fill="auto"/>
            <w:noWrap/>
            <w:vAlign w:val="center"/>
            <w:hideMark/>
          </w:tcPr>
          <w:p w14:paraId="4C510336" w14:textId="77777777" w:rsidR="00EF1C8A" w:rsidRDefault="00000000" w:rsidP="00EF1C8A">
            <w:pPr>
              <w:rPr>
                <w:rFonts w:ascii="Calibri" w:hAnsi="Calibri" w:cs="Calibri"/>
                <w:color w:val="0563C1"/>
                <w:sz w:val="22"/>
                <w:u w:val="single"/>
              </w:rPr>
            </w:pPr>
            <w:hyperlink r:id="rId94" w:history="1">
              <w:r w:rsidR="00EF1C8A">
                <w:rPr>
                  <w:rStyle w:val="Hyperlink"/>
                  <w:rFonts w:ascii="Calibri" w:hAnsi="Calibri" w:cs="Calibri"/>
                  <w:sz w:val="22"/>
                </w:rPr>
                <w:t>SP522-DB0300-00</w:t>
              </w:r>
            </w:hyperlink>
          </w:p>
        </w:tc>
        <w:tc>
          <w:tcPr>
            <w:tcW w:w="4048" w:type="dxa"/>
            <w:shd w:val="clear" w:color="auto" w:fill="auto"/>
            <w:noWrap/>
            <w:vAlign w:val="center"/>
            <w:hideMark/>
          </w:tcPr>
          <w:p w14:paraId="5AF50F80" w14:textId="77777777" w:rsidR="00EF1C8A" w:rsidRDefault="00EF1C8A" w:rsidP="00EF1C8A">
            <w:pPr>
              <w:rPr>
                <w:rFonts w:ascii="Calibri" w:hAnsi="Calibri" w:cs="Calibri"/>
                <w:color w:val="000000"/>
                <w:sz w:val="22"/>
              </w:rPr>
            </w:pPr>
            <w:r>
              <w:rPr>
                <w:rFonts w:ascii="Calibri" w:hAnsi="Calibri" w:cs="Calibri"/>
                <w:color w:val="000000"/>
                <w:sz w:val="22"/>
              </w:rPr>
              <w:t>ASBESTOS INSPECTION AND PROJECT MONITORING</w:t>
            </w:r>
          </w:p>
        </w:tc>
        <w:tc>
          <w:tcPr>
            <w:tcW w:w="3420" w:type="dxa"/>
            <w:shd w:val="clear" w:color="auto" w:fill="auto"/>
            <w:vAlign w:val="center"/>
            <w:hideMark/>
          </w:tcPr>
          <w:p w14:paraId="06607606" w14:textId="77777777" w:rsidR="00EF1C8A" w:rsidRDefault="00EF1C8A" w:rsidP="00EF1C8A">
            <w:pPr>
              <w:rPr>
                <w:rFonts w:ascii="Calibri" w:hAnsi="Calibri" w:cs="Calibri"/>
                <w:color w:val="000000"/>
                <w:sz w:val="22"/>
              </w:rPr>
            </w:pPr>
          </w:p>
        </w:tc>
      </w:tr>
      <w:tr w:rsidR="00EF1C8A" w:rsidRPr="0060698E" w14:paraId="77077A30" w14:textId="77777777" w:rsidTr="005C34F8">
        <w:trPr>
          <w:cantSplit/>
          <w:trHeight w:val="300"/>
        </w:trPr>
        <w:tc>
          <w:tcPr>
            <w:tcW w:w="1977" w:type="dxa"/>
            <w:shd w:val="clear" w:color="auto" w:fill="auto"/>
            <w:noWrap/>
            <w:vAlign w:val="center"/>
            <w:hideMark/>
          </w:tcPr>
          <w:p w14:paraId="360640F2" w14:textId="77777777" w:rsidR="00EF1C8A" w:rsidRDefault="00000000" w:rsidP="00EF1C8A">
            <w:pPr>
              <w:rPr>
                <w:rFonts w:ascii="Calibri" w:hAnsi="Calibri" w:cs="Calibri"/>
                <w:color w:val="0563C1"/>
                <w:sz w:val="22"/>
                <w:u w:val="single"/>
              </w:rPr>
            </w:pPr>
            <w:hyperlink r:id="rId95" w:history="1">
              <w:r w:rsidR="00EF1C8A">
                <w:rPr>
                  <w:rStyle w:val="Hyperlink"/>
                  <w:rFonts w:ascii="Calibri" w:hAnsi="Calibri" w:cs="Calibri"/>
                  <w:sz w:val="22"/>
                </w:rPr>
                <w:t>SP522-DB0310-00</w:t>
              </w:r>
            </w:hyperlink>
          </w:p>
        </w:tc>
        <w:tc>
          <w:tcPr>
            <w:tcW w:w="4048" w:type="dxa"/>
            <w:shd w:val="clear" w:color="auto" w:fill="auto"/>
            <w:noWrap/>
            <w:vAlign w:val="center"/>
            <w:hideMark/>
          </w:tcPr>
          <w:p w14:paraId="28F65DE8" w14:textId="77777777" w:rsidR="00EF1C8A" w:rsidRDefault="00EF1C8A" w:rsidP="00EF1C8A">
            <w:pPr>
              <w:rPr>
                <w:rFonts w:ascii="Calibri" w:hAnsi="Calibri" w:cs="Calibri"/>
                <w:color w:val="000000"/>
                <w:sz w:val="22"/>
              </w:rPr>
            </w:pPr>
            <w:r>
              <w:rPr>
                <w:rFonts w:ascii="Calibri" w:hAnsi="Calibri" w:cs="Calibri"/>
                <w:color w:val="000000"/>
                <w:sz w:val="22"/>
              </w:rPr>
              <w:t>ASBESTOS REMOVAL AND NESHAP-RELATED DEMOLITION REQUIREMENTS FOR STRUCTURES</w:t>
            </w:r>
          </w:p>
        </w:tc>
        <w:tc>
          <w:tcPr>
            <w:tcW w:w="3420" w:type="dxa"/>
            <w:shd w:val="clear" w:color="auto" w:fill="auto"/>
            <w:vAlign w:val="center"/>
            <w:hideMark/>
          </w:tcPr>
          <w:p w14:paraId="0E7D4688" w14:textId="77777777" w:rsidR="00EF1C8A" w:rsidRDefault="00EF1C8A" w:rsidP="00EF1C8A">
            <w:pPr>
              <w:rPr>
                <w:rFonts w:ascii="Calibri" w:hAnsi="Calibri" w:cs="Calibri"/>
                <w:color w:val="000000"/>
                <w:sz w:val="22"/>
              </w:rPr>
            </w:pPr>
          </w:p>
        </w:tc>
      </w:tr>
      <w:tr w:rsidR="00EF1C8A" w:rsidRPr="0060698E" w14:paraId="2C0D3421" w14:textId="77777777" w:rsidTr="005C34F8">
        <w:trPr>
          <w:cantSplit/>
          <w:trHeight w:val="300"/>
        </w:trPr>
        <w:tc>
          <w:tcPr>
            <w:tcW w:w="1977" w:type="dxa"/>
            <w:shd w:val="clear" w:color="auto" w:fill="auto"/>
            <w:noWrap/>
            <w:vAlign w:val="center"/>
            <w:hideMark/>
          </w:tcPr>
          <w:p w14:paraId="74E778C6" w14:textId="77777777" w:rsidR="00EF1C8A" w:rsidRDefault="00000000" w:rsidP="00EF1C8A">
            <w:pPr>
              <w:rPr>
                <w:rFonts w:ascii="Calibri" w:hAnsi="Calibri" w:cs="Calibri"/>
                <w:color w:val="0563C1"/>
                <w:sz w:val="22"/>
                <w:u w:val="single"/>
              </w:rPr>
            </w:pPr>
            <w:hyperlink r:id="rId96" w:history="1">
              <w:r w:rsidR="00EF1C8A">
                <w:rPr>
                  <w:rStyle w:val="Hyperlink"/>
                  <w:rFonts w:ascii="Calibri" w:hAnsi="Calibri" w:cs="Calibri"/>
                  <w:sz w:val="22"/>
                </w:rPr>
                <w:t>SP522-DB0320-00</w:t>
              </w:r>
            </w:hyperlink>
          </w:p>
        </w:tc>
        <w:tc>
          <w:tcPr>
            <w:tcW w:w="4048" w:type="dxa"/>
            <w:shd w:val="clear" w:color="auto" w:fill="auto"/>
            <w:noWrap/>
            <w:vAlign w:val="center"/>
            <w:hideMark/>
          </w:tcPr>
          <w:p w14:paraId="6F112F26" w14:textId="77777777" w:rsidR="00EF1C8A" w:rsidRDefault="00EF1C8A" w:rsidP="00EF1C8A">
            <w:pPr>
              <w:rPr>
                <w:rFonts w:ascii="Calibri" w:hAnsi="Calibri" w:cs="Calibri"/>
                <w:color w:val="000000"/>
                <w:sz w:val="22"/>
              </w:rPr>
            </w:pPr>
            <w:r>
              <w:rPr>
                <w:rFonts w:ascii="Calibri" w:hAnsi="Calibri" w:cs="Calibri"/>
                <w:color w:val="000000"/>
                <w:sz w:val="22"/>
              </w:rPr>
              <w:t>REMOVAL OR CONNECTION OF ASBESTOS CEMENT PIPE</w:t>
            </w:r>
          </w:p>
        </w:tc>
        <w:tc>
          <w:tcPr>
            <w:tcW w:w="3420" w:type="dxa"/>
            <w:shd w:val="clear" w:color="auto" w:fill="auto"/>
            <w:vAlign w:val="center"/>
            <w:hideMark/>
          </w:tcPr>
          <w:p w14:paraId="014AC250" w14:textId="77777777" w:rsidR="00EF1C8A" w:rsidRDefault="00EF1C8A" w:rsidP="00EF1C8A">
            <w:pPr>
              <w:rPr>
                <w:rFonts w:ascii="Calibri" w:hAnsi="Calibri" w:cs="Calibri"/>
                <w:color w:val="000000"/>
                <w:sz w:val="22"/>
              </w:rPr>
            </w:pPr>
          </w:p>
        </w:tc>
      </w:tr>
      <w:tr w:rsidR="00EF1C8A" w:rsidRPr="0060698E" w14:paraId="5915BCC5" w14:textId="77777777" w:rsidTr="005C34F8">
        <w:trPr>
          <w:cantSplit/>
          <w:trHeight w:val="600"/>
        </w:trPr>
        <w:tc>
          <w:tcPr>
            <w:tcW w:w="1977" w:type="dxa"/>
            <w:shd w:val="clear" w:color="auto" w:fill="auto"/>
            <w:noWrap/>
            <w:vAlign w:val="center"/>
            <w:hideMark/>
          </w:tcPr>
          <w:p w14:paraId="1195B141" w14:textId="77777777" w:rsidR="00EF1C8A" w:rsidRDefault="00000000" w:rsidP="00EF1C8A">
            <w:pPr>
              <w:rPr>
                <w:rFonts w:ascii="Calibri" w:hAnsi="Calibri" w:cs="Calibri"/>
                <w:color w:val="0563C1"/>
                <w:sz w:val="22"/>
                <w:u w:val="single"/>
              </w:rPr>
            </w:pPr>
            <w:hyperlink r:id="rId97" w:history="1">
              <w:r w:rsidR="00EF1C8A">
                <w:rPr>
                  <w:rStyle w:val="Hyperlink"/>
                  <w:rFonts w:ascii="Calibri" w:hAnsi="Calibri" w:cs="Calibri"/>
                  <w:sz w:val="22"/>
                </w:rPr>
                <w:t>SP522-DB0330-00</w:t>
              </w:r>
            </w:hyperlink>
          </w:p>
        </w:tc>
        <w:tc>
          <w:tcPr>
            <w:tcW w:w="4048" w:type="dxa"/>
            <w:shd w:val="clear" w:color="auto" w:fill="auto"/>
            <w:noWrap/>
            <w:vAlign w:val="center"/>
            <w:hideMark/>
          </w:tcPr>
          <w:p w14:paraId="36BDD2BC" w14:textId="77777777" w:rsidR="00EF1C8A" w:rsidRDefault="00EF1C8A" w:rsidP="00EF1C8A">
            <w:pPr>
              <w:rPr>
                <w:rFonts w:ascii="Calibri" w:hAnsi="Calibri" w:cs="Calibri"/>
                <w:color w:val="000000"/>
                <w:sz w:val="22"/>
              </w:rPr>
            </w:pPr>
            <w:r>
              <w:rPr>
                <w:rFonts w:ascii="Calibri" w:hAnsi="Calibri" w:cs="Calibri"/>
                <w:color w:val="000000"/>
                <w:sz w:val="22"/>
              </w:rPr>
              <w:t>NATURALLY-OCCURRING ASBESTOS-CONTAINING SOIL</w:t>
            </w:r>
          </w:p>
        </w:tc>
        <w:tc>
          <w:tcPr>
            <w:tcW w:w="3420" w:type="dxa"/>
            <w:shd w:val="clear" w:color="auto" w:fill="auto"/>
            <w:vAlign w:val="center"/>
            <w:hideMark/>
          </w:tcPr>
          <w:p w14:paraId="2B4A3666" w14:textId="77777777" w:rsidR="00EF1C8A" w:rsidRDefault="00EF1C8A" w:rsidP="00EF1C8A">
            <w:pPr>
              <w:rPr>
                <w:rFonts w:ascii="Calibri" w:hAnsi="Calibri" w:cs="Calibri"/>
                <w:color w:val="000000"/>
                <w:sz w:val="22"/>
              </w:rPr>
            </w:pPr>
          </w:p>
        </w:tc>
      </w:tr>
      <w:tr w:rsidR="00EF1C8A" w:rsidRPr="0060698E" w14:paraId="3644A75C" w14:textId="77777777" w:rsidTr="005C34F8">
        <w:trPr>
          <w:cantSplit/>
          <w:trHeight w:val="300"/>
        </w:trPr>
        <w:tc>
          <w:tcPr>
            <w:tcW w:w="1977" w:type="dxa"/>
            <w:shd w:val="clear" w:color="auto" w:fill="auto"/>
            <w:noWrap/>
            <w:vAlign w:val="center"/>
            <w:hideMark/>
          </w:tcPr>
          <w:p w14:paraId="31F7C9FA" w14:textId="77777777" w:rsidR="00EF1C8A" w:rsidRDefault="00000000" w:rsidP="00EF1C8A">
            <w:pPr>
              <w:rPr>
                <w:rFonts w:ascii="Calibri" w:hAnsi="Calibri" w:cs="Calibri"/>
                <w:color w:val="0563C1"/>
                <w:sz w:val="22"/>
                <w:u w:val="single"/>
              </w:rPr>
            </w:pPr>
            <w:hyperlink r:id="rId98" w:history="1">
              <w:r w:rsidR="00EF1C8A">
                <w:rPr>
                  <w:rStyle w:val="Hyperlink"/>
                  <w:rFonts w:ascii="Calibri" w:hAnsi="Calibri" w:cs="Calibri"/>
                  <w:sz w:val="22"/>
                </w:rPr>
                <w:t>SP700-DB0180-02</w:t>
              </w:r>
            </w:hyperlink>
          </w:p>
        </w:tc>
        <w:tc>
          <w:tcPr>
            <w:tcW w:w="4048" w:type="dxa"/>
            <w:shd w:val="clear" w:color="auto" w:fill="auto"/>
            <w:noWrap/>
            <w:vAlign w:val="center"/>
            <w:hideMark/>
          </w:tcPr>
          <w:p w14:paraId="0A0C51B1" w14:textId="77777777" w:rsidR="00EF1C8A" w:rsidRDefault="00EF1C8A" w:rsidP="00EF1C8A">
            <w:pPr>
              <w:rPr>
                <w:rFonts w:ascii="Calibri" w:hAnsi="Calibri" w:cs="Calibri"/>
                <w:color w:val="000000"/>
                <w:sz w:val="22"/>
              </w:rPr>
            </w:pPr>
            <w:r>
              <w:rPr>
                <w:rFonts w:ascii="Calibri" w:hAnsi="Calibri" w:cs="Calibri"/>
                <w:color w:val="000000"/>
                <w:sz w:val="22"/>
              </w:rPr>
              <w:t>MODIFICATIONS TO AASHTO’S SIGN STRUCTURE SPECIFICATION</w:t>
            </w:r>
          </w:p>
        </w:tc>
        <w:tc>
          <w:tcPr>
            <w:tcW w:w="3420" w:type="dxa"/>
            <w:shd w:val="clear" w:color="auto" w:fill="auto"/>
            <w:vAlign w:val="center"/>
            <w:hideMark/>
          </w:tcPr>
          <w:p w14:paraId="15A6ACEC" w14:textId="77777777" w:rsidR="00EF1C8A" w:rsidRDefault="00EF1C8A" w:rsidP="00EF1C8A">
            <w:pPr>
              <w:rPr>
                <w:rFonts w:ascii="Calibri" w:hAnsi="Calibri" w:cs="Calibri"/>
                <w:color w:val="000000"/>
                <w:sz w:val="22"/>
              </w:rPr>
            </w:pPr>
            <w:r>
              <w:rPr>
                <w:rFonts w:ascii="Calibri" w:hAnsi="Calibri" w:cs="Calibri"/>
                <w:color w:val="000000"/>
                <w:sz w:val="22"/>
              </w:rPr>
              <w:t>For projects with signs, signals or lighting that must conform to AASHTO’s Standard Specifications for structural support for these items.</w:t>
            </w:r>
          </w:p>
        </w:tc>
      </w:tr>
      <w:tr w:rsidR="00EF1C8A" w:rsidRPr="0060698E" w14:paraId="5E220491" w14:textId="77777777" w:rsidTr="005C34F8">
        <w:trPr>
          <w:cantSplit/>
          <w:trHeight w:val="300"/>
        </w:trPr>
        <w:tc>
          <w:tcPr>
            <w:tcW w:w="1977" w:type="dxa"/>
            <w:shd w:val="clear" w:color="auto" w:fill="auto"/>
            <w:noWrap/>
            <w:vAlign w:val="center"/>
          </w:tcPr>
          <w:p w14:paraId="02D55529" w14:textId="77777777" w:rsidR="00EF1C8A" w:rsidRDefault="00000000" w:rsidP="00EF1C8A">
            <w:pPr>
              <w:rPr>
                <w:rFonts w:ascii="Calibri" w:hAnsi="Calibri" w:cs="Calibri"/>
                <w:color w:val="0563C1"/>
                <w:sz w:val="22"/>
                <w:u w:val="single"/>
              </w:rPr>
            </w:pPr>
            <w:hyperlink r:id="rId99" w:history="1">
              <w:r w:rsidR="00EF1C8A">
                <w:rPr>
                  <w:rStyle w:val="Hyperlink"/>
                  <w:rFonts w:ascii="Calibri" w:hAnsi="Calibri" w:cs="Calibri"/>
                  <w:sz w:val="22"/>
                </w:rPr>
                <w:t>SP700-000180-03</w:t>
              </w:r>
            </w:hyperlink>
          </w:p>
        </w:tc>
        <w:tc>
          <w:tcPr>
            <w:tcW w:w="4048" w:type="dxa"/>
            <w:shd w:val="clear" w:color="auto" w:fill="auto"/>
            <w:noWrap/>
            <w:vAlign w:val="center"/>
          </w:tcPr>
          <w:p w14:paraId="4D30A61D" w14:textId="77777777" w:rsidR="00EF1C8A" w:rsidRDefault="00EF1C8A" w:rsidP="00EF1C8A">
            <w:pPr>
              <w:rPr>
                <w:rFonts w:ascii="Calibri" w:hAnsi="Calibri" w:cs="Calibri"/>
                <w:color w:val="000000"/>
                <w:sz w:val="22"/>
              </w:rPr>
            </w:pPr>
            <w:r>
              <w:rPr>
                <w:rFonts w:ascii="Calibri" w:hAnsi="Calibri" w:cs="Calibri"/>
                <w:color w:val="000000"/>
                <w:sz w:val="22"/>
              </w:rPr>
              <w:t>MODIFICATIONS TO AASHTO’S SIGN STRUCTURE SPECIFICATION</w:t>
            </w:r>
          </w:p>
        </w:tc>
        <w:tc>
          <w:tcPr>
            <w:tcW w:w="3420" w:type="dxa"/>
            <w:shd w:val="clear" w:color="auto" w:fill="auto"/>
            <w:vAlign w:val="center"/>
          </w:tcPr>
          <w:p w14:paraId="5E61846C" w14:textId="77777777" w:rsidR="00EF1C8A" w:rsidRDefault="00EF1C8A" w:rsidP="00EF1C8A">
            <w:pPr>
              <w:rPr>
                <w:rFonts w:ascii="Calibri" w:hAnsi="Calibri" w:cs="Calibri"/>
                <w:color w:val="000000"/>
                <w:sz w:val="22"/>
              </w:rPr>
            </w:pPr>
            <w:r>
              <w:rPr>
                <w:rFonts w:ascii="Calibri" w:hAnsi="Calibri" w:cs="Calibri"/>
                <w:color w:val="000000"/>
                <w:sz w:val="22"/>
              </w:rPr>
              <w:t>For projects with signs, signals or lighting that must conform to AASHTO’s Standard Specifications for structural support for these items.</w:t>
            </w:r>
          </w:p>
        </w:tc>
      </w:tr>
      <w:tr w:rsidR="00EF1C8A" w:rsidRPr="0060698E" w14:paraId="319AB11C" w14:textId="77777777" w:rsidTr="005C34F8">
        <w:trPr>
          <w:cantSplit/>
          <w:trHeight w:val="300"/>
        </w:trPr>
        <w:tc>
          <w:tcPr>
            <w:tcW w:w="1977" w:type="dxa"/>
            <w:shd w:val="clear" w:color="auto" w:fill="auto"/>
            <w:noWrap/>
            <w:vAlign w:val="center"/>
          </w:tcPr>
          <w:p w14:paraId="5A1606A4" w14:textId="77777777" w:rsidR="00EF1C8A" w:rsidRDefault="00000000" w:rsidP="00EF1C8A">
            <w:pPr>
              <w:rPr>
                <w:rFonts w:ascii="Calibri" w:hAnsi="Calibri" w:cs="Calibri"/>
                <w:color w:val="0563C1"/>
                <w:sz w:val="22"/>
                <w:u w:val="single"/>
              </w:rPr>
            </w:pPr>
            <w:hyperlink r:id="rId100" w:history="1">
              <w:r w:rsidR="00EF1C8A">
                <w:rPr>
                  <w:rStyle w:val="Hyperlink"/>
                  <w:rFonts w:ascii="Calibri" w:hAnsi="Calibri" w:cs="Calibri"/>
                  <w:sz w:val="22"/>
                </w:rPr>
                <w:t>SP703-DB0100-00</w:t>
              </w:r>
            </w:hyperlink>
          </w:p>
        </w:tc>
        <w:tc>
          <w:tcPr>
            <w:tcW w:w="4048" w:type="dxa"/>
            <w:shd w:val="clear" w:color="auto" w:fill="auto"/>
            <w:noWrap/>
            <w:vAlign w:val="center"/>
          </w:tcPr>
          <w:p w14:paraId="1A09A4DC" w14:textId="77777777" w:rsidR="00EF1C8A" w:rsidRDefault="00EF1C8A" w:rsidP="00EF1C8A">
            <w:pPr>
              <w:rPr>
                <w:rFonts w:ascii="Calibri" w:hAnsi="Calibri" w:cs="Calibri"/>
                <w:color w:val="000000"/>
                <w:sz w:val="22"/>
              </w:rPr>
            </w:pPr>
            <w:r>
              <w:rPr>
                <w:rFonts w:ascii="Calibri" w:hAnsi="Calibri" w:cs="Calibri"/>
                <w:color w:val="000000"/>
                <w:sz w:val="22"/>
              </w:rPr>
              <w:t>MAST ARM HANGER ASSEMBLY STD SM-3 AND SMD-2   5-25-16; I-7-12-16</w:t>
            </w:r>
          </w:p>
        </w:tc>
        <w:tc>
          <w:tcPr>
            <w:tcW w:w="3420" w:type="dxa"/>
            <w:shd w:val="clear" w:color="auto" w:fill="auto"/>
            <w:vAlign w:val="center"/>
          </w:tcPr>
          <w:p w14:paraId="7F06593F" w14:textId="77777777" w:rsidR="00EF1C8A" w:rsidRDefault="00EF1C8A" w:rsidP="00EF1C8A">
            <w:pPr>
              <w:rPr>
                <w:rFonts w:ascii="Calibri" w:hAnsi="Calibri" w:cs="Calibri"/>
                <w:color w:val="000000"/>
                <w:sz w:val="22"/>
              </w:rPr>
            </w:pPr>
            <w:r>
              <w:rPr>
                <w:rFonts w:ascii="Calibri" w:hAnsi="Calibri" w:cs="Calibri"/>
                <w:color w:val="000000"/>
                <w:sz w:val="22"/>
              </w:rPr>
              <w:t>For projects involving traffic signals requiring SM-3 Signal Head Mounting Details - Mast Arm and SMD-2 Sign Mounting Details.</w:t>
            </w:r>
          </w:p>
        </w:tc>
      </w:tr>
      <w:tr w:rsidR="00EF1C8A" w:rsidRPr="0060698E" w14:paraId="1F24095D" w14:textId="77777777" w:rsidTr="005C34F8">
        <w:trPr>
          <w:cantSplit/>
          <w:trHeight w:val="300"/>
        </w:trPr>
        <w:tc>
          <w:tcPr>
            <w:tcW w:w="1977" w:type="dxa"/>
            <w:shd w:val="clear" w:color="auto" w:fill="auto"/>
            <w:noWrap/>
            <w:vAlign w:val="center"/>
          </w:tcPr>
          <w:p w14:paraId="16895651" w14:textId="77777777" w:rsidR="00EF1C8A" w:rsidRDefault="00000000" w:rsidP="00EF1C8A">
            <w:pPr>
              <w:rPr>
                <w:rFonts w:ascii="Calibri" w:hAnsi="Calibri" w:cs="Calibri"/>
                <w:color w:val="0563C1"/>
                <w:sz w:val="22"/>
                <w:u w:val="single"/>
              </w:rPr>
            </w:pPr>
            <w:hyperlink r:id="rId101" w:history="1">
              <w:r w:rsidR="00EF1C8A">
                <w:rPr>
                  <w:rStyle w:val="Hyperlink"/>
                  <w:rFonts w:ascii="Calibri" w:hAnsi="Calibri" w:cs="Calibri"/>
                  <w:sz w:val="22"/>
                </w:rPr>
                <w:t>SP703-DB0120-00</w:t>
              </w:r>
            </w:hyperlink>
          </w:p>
        </w:tc>
        <w:tc>
          <w:tcPr>
            <w:tcW w:w="4048" w:type="dxa"/>
            <w:shd w:val="clear" w:color="auto" w:fill="auto"/>
            <w:noWrap/>
            <w:vAlign w:val="center"/>
          </w:tcPr>
          <w:p w14:paraId="2DC11E6B" w14:textId="77777777" w:rsidR="00EF1C8A" w:rsidRDefault="00EF1C8A" w:rsidP="00EF1C8A">
            <w:pPr>
              <w:rPr>
                <w:rFonts w:ascii="Calibri" w:hAnsi="Calibri" w:cs="Calibri"/>
                <w:color w:val="000000"/>
                <w:sz w:val="22"/>
              </w:rPr>
            </w:pPr>
            <w:r>
              <w:rPr>
                <w:rFonts w:ascii="Calibri" w:hAnsi="Calibri" w:cs="Calibri"/>
                <w:color w:val="000000"/>
                <w:sz w:val="22"/>
              </w:rPr>
              <w:t>SIGNAL HEAD MODULE AND SIGNAL HEAD BACKPLATE REPLACEMENT</w:t>
            </w:r>
          </w:p>
        </w:tc>
        <w:tc>
          <w:tcPr>
            <w:tcW w:w="3420" w:type="dxa"/>
            <w:shd w:val="clear" w:color="auto" w:fill="auto"/>
            <w:vAlign w:val="center"/>
          </w:tcPr>
          <w:p w14:paraId="64B8C32A" w14:textId="77777777" w:rsidR="00EF1C8A" w:rsidRDefault="00EF1C8A" w:rsidP="00EF1C8A">
            <w:pPr>
              <w:rPr>
                <w:rFonts w:ascii="Calibri" w:hAnsi="Calibri" w:cs="Calibri"/>
                <w:color w:val="000000"/>
                <w:sz w:val="22"/>
              </w:rPr>
            </w:pPr>
            <w:r>
              <w:rPr>
                <w:rFonts w:ascii="Calibri" w:hAnsi="Calibri" w:cs="Calibri"/>
                <w:color w:val="000000"/>
                <w:sz w:val="22"/>
              </w:rPr>
              <w:t>For projects where signal heads or signal head backplates are being replaced or installed at existing signal locations.</w:t>
            </w:r>
          </w:p>
        </w:tc>
      </w:tr>
      <w:tr w:rsidR="00EF1C8A" w:rsidRPr="0060698E" w14:paraId="03F8166D" w14:textId="77777777" w:rsidTr="005C34F8">
        <w:trPr>
          <w:cantSplit/>
          <w:trHeight w:val="300"/>
        </w:trPr>
        <w:tc>
          <w:tcPr>
            <w:tcW w:w="1977" w:type="dxa"/>
            <w:shd w:val="clear" w:color="auto" w:fill="auto"/>
            <w:noWrap/>
            <w:vAlign w:val="center"/>
          </w:tcPr>
          <w:p w14:paraId="4487E5DD" w14:textId="77777777" w:rsidR="00EF1C8A" w:rsidRDefault="00000000" w:rsidP="00EF1C8A">
            <w:pPr>
              <w:rPr>
                <w:rFonts w:ascii="Calibri" w:hAnsi="Calibri" w:cs="Calibri"/>
                <w:color w:val="0563C1"/>
                <w:sz w:val="22"/>
                <w:u w:val="single"/>
              </w:rPr>
            </w:pPr>
            <w:hyperlink r:id="rId102" w:history="1">
              <w:r w:rsidR="00EF1C8A">
                <w:rPr>
                  <w:rStyle w:val="Hyperlink"/>
                  <w:rFonts w:ascii="Calibri" w:hAnsi="Calibri" w:cs="Calibri"/>
                  <w:sz w:val="22"/>
                </w:rPr>
                <w:t>SP704-DB0120-00</w:t>
              </w:r>
            </w:hyperlink>
          </w:p>
        </w:tc>
        <w:tc>
          <w:tcPr>
            <w:tcW w:w="4048" w:type="dxa"/>
            <w:shd w:val="clear" w:color="auto" w:fill="auto"/>
            <w:noWrap/>
            <w:vAlign w:val="center"/>
          </w:tcPr>
          <w:p w14:paraId="2C8A2827" w14:textId="77777777" w:rsidR="00EF1C8A" w:rsidRDefault="00EF1C8A" w:rsidP="00EF1C8A">
            <w:pPr>
              <w:rPr>
                <w:rFonts w:ascii="Calibri" w:hAnsi="Calibri" w:cs="Calibri"/>
                <w:color w:val="000000"/>
                <w:sz w:val="22"/>
              </w:rPr>
            </w:pPr>
            <w:r>
              <w:rPr>
                <w:rFonts w:ascii="Calibri" w:hAnsi="Calibri" w:cs="Calibri"/>
                <w:color w:val="000000"/>
                <w:sz w:val="22"/>
              </w:rPr>
              <w:t>Inlaid Pavement Markers</w:t>
            </w:r>
          </w:p>
        </w:tc>
        <w:tc>
          <w:tcPr>
            <w:tcW w:w="3420" w:type="dxa"/>
            <w:shd w:val="clear" w:color="auto" w:fill="auto"/>
            <w:vAlign w:val="center"/>
          </w:tcPr>
          <w:p w14:paraId="4B3323FA" w14:textId="77777777" w:rsidR="00EF1C8A" w:rsidRDefault="00EF1C8A" w:rsidP="00EF1C8A">
            <w:pPr>
              <w:rPr>
                <w:rFonts w:ascii="Calibri" w:hAnsi="Calibri" w:cs="Calibri"/>
                <w:color w:val="000000"/>
                <w:sz w:val="22"/>
              </w:rPr>
            </w:pPr>
            <w:r>
              <w:rPr>
                <w:rFonts w:ascii="Calibri" w:hAnsi="Calibri" w:cs="Calibri"/>
                <w:color w:val="000000"/>
                <w:sz w:val="22"/>
              </w:rPr>
              <w:t>For all projects where pavement markers will be installed.</w:t>
            </w:r>
          </w:p>
        </w:tc>
      </w:tr>
      <w:tr w:rsidR="00EF1C8A" w:rsidRPr="0060698E" w14:paraId="644D4A70" w14:textId="77777777" w:rsidTr="005C34F8">
        <w:trPr>
          <w:cantSplit/>
          <w:trHeight w:val="300"/>
        </w:trPr>
        <w:tc>
          <w:tcPr>
            <w:tcW w:w="1977" w:type="dxa"/>
            <w:shd w:val="clear" w:color="auto" w:fill="auto"/>
            <w:noWrap/>
            <w:vAlign w:val="center"/>
          </w:tcPr>
          <w:p w14:paraId="5F80F696" w14:textId="77777777" w:rsidR="00EF1C8A" w:rsidRDefault="00000000" w:rsidP="00EF1C8A">
            <w:pPr>
              <w:rPr>
                <w:rFonts w:ascii="Calibri" w:hAnsi="Calibri" w:cs="Calibri"/>
                <w:color w:val="0563C1"/>
                <w:sz w:val="22"/>
                <w:u w:val="single"/>
              </w:rPr>
            </w:pPr>
            <w:hyperlink r:id="rId103" w:history="1">
              <w:r w:rsidR="00EF1C8A">
                <w:rPr>
                  <w:rStyle w:val="Hyperlink"/>
                  <w:rFonts w:ascii="Calibri" w:hAnsi="Calibri" w:cs="Calibri"/>
                  <w:sz w:val="22"/>
                </w:rPr>
                <w:t>SS704-002020-02</w:t>
              </w:r>
            </w:hyperlink>
          </w:p>
        </w:tc>
        <w:tc>
          <w:tcPr>
            <w:tcW w:w="4048" w:type="dxa"/>
            <w:shd w:val="clear" w:color="auto" w:fill="auto"/>
            <w:noWrap/>
            <w:vAlign w:val="center"/>
          </w:tcPr>
          <w:p w14:paraId="7180D206" w14:textId="77777777" w:rsidR="00EF1C8A" w:rsidRDefault="00EF1C8A" w:rsidP="00EF1C8A">
            <w:pPr>
              <w:rPr>
                <w:rFonts w:ascii="Calibri" w:hAnsi="Calibri" w:cs="Calibri"/>
                <w:color w:val="000000"/>
                <w:sz w:val="22"/>
              </w:rPr>
            </w:pPr>
            <w:r>
              <w:rPr>
                <w:rFonts w:ascii="Calibri" w:hAnsi="Calibri" w:cs="Calibri"/>
                <w:color w:val="000000"/>
                <w:sz w:val="22"/>
              </w:rPr>
              <w:t>SECTION 704 - PAVEMENT MARKINGS AND MARKERS</w:t>
            </w:r>
          </w:p>
        </w:tc>
        <w:tc>
          <w:tcPr>
            <w:tcW w:w="3420" w:type="dxa"/>
            <w:shd w:val="clear" w:color="auto" w:fill="auto"/>
            <w:vAlign w:val="center"/>
          </w:tcPr>
          <w:p w14:paraId="760621D8" w14:textId="77777777" w:rsidR="00EF1C8A" w:rsidRDefault="00EF1C8A" w:rsidP="00EF1C8A">
            <w:pPr>
              <w:rPr>
                <w:rFonts w:ascii="Calibri" w:hAnsi="Calibri" w:cs="Calibri"/>
                <w:color w:val="000000"/>
                <w:sz w:val="22"/>
              </w:rPr>
            </w:pPr>
            <w:r>
              <w:rPr>
                <w:rFonts w:ascii="Calibri" w:hAnsi="Calibri" w:cs="Calibri"/>
                <w:color w:val="000000"/>
                <w:sz w:val="22"/>
              </w:rPr>
              <w:t>For use on all projects.</w:t>
            </w:r>
          </w:p>
        </w:tc>
      </w:tr>
      <w:tr w:rsidR="00EF1C8A" w:rsidRPr="0060698E" w14:paraId="1DA92B75" w14:textId="77777777" w:rsidTr="005C34F8">
        <w:trPr>
          <w:cantSplit/>
          <w:trHeight w:val="300"/>
        </w:trPr>
        <w:tc>
          <w:tcPr>
            <w:tcW w:w="1977" w:type="dxa"/>
            <w:shd w:val="clear" w:color="auto" w:fill="auto"/>
            <w:noWrap/>
            <w:vAlign w:val="center"/>
          </w:tcPr>
          <w:p w14:paraId="042D84FB" w14:textId="77777777" w:rsidR="00EF1C8A" w:rsidRDefault="00000000" w:rsidP="00EF1C8A">
            <w:pPr>
              <w:rPr>
                <w:rFonts w:ascii="Calibri" w:hAnsi="Calibri" w:cs="Calibri"/>
                <w:color w:val="0563C1"/>
                <w:sz w:val="22"/>
                <w:u w:val="single"/>
              </w:rPr>
            </w:pPr>
            <w:hyperlink r:id="rId104" w:history="1">
              <w:r w:rsidR="00EF1C8A">
                <w:rPr>
                  <w:rStyle w:val="Hyperlink"/>
                  <w:rFonts w:ascii="Calibri" w:hAnsi="Calibri" w:cs="Calibri"/>
                  <w:sz w:val="22"/>
                </w:rPr>
                <w:t>SP705-DB0100-00</w:t>
              </w:r>
            </w:hyperlink>
          </w:p>
        </w:tc>
        <w:tc>
          <w:tcPr>
            <w:tcW w:w="4048" w:type="dxa"/>
            <w:shd w:val="clear" w:color="auto" w:fill="auto"/>
            <w:noWrap/>
            <w:vAlign w:val="center"/>
          </w:tcPr>
          <w:p w14:paraId="61533FF0" w14:textId="77777777" w:rsidR="00EF1C8A" w:rsidRDefault="00EF1C8A" w:rsidP="00EF1C8A">
            <w:pPr>
              <w:rPr>
                <w:rFonts w:ascii="Calibri" w:hAnsi="Calibri" w:cs="Calibri"/>
                <w:color w:val="000000"/>
                <w:sz w:val="22"/>
              </w:rPr>
            </w:pPr>
            <w:r>
              <w:rPr>
                <w:rFonts w:ascii="Calibri" w:hAnsi="Calibri" w:cs="Calibri"/>
                <w:color w:val="000000"/>
                <w:sz w:val="22"/>
              </w:rPr>
              <w:t>VDOT SP for LED Luminaires</w:t>
            </w:r>
          </w:p>
        </w:tc>
        <w:tc>
          <w:tcPr>
            <w:tcW w:w="3420" w:type="dxa"/>
            <w:shd w:val="clear" w:color="auto" w:fill="auto"/>
            <w:vAlign w:val="center"/>
          </w:tcPr>
          <w:p w14:paraId="51C8C137" w14:textId="77777777" w:rsidR="00EF1C8A" w:rsidRDefault="00EF1C8A" w:rsidP="00EF1C8A">
            <w:pPr>
              <w:rPr>
                <w:rFonts w:ascii="Calibri" w:hAnsi="Calibri" w:cs="Calibri"/>
                <w:color w:val="000000"/>
                <w:sz w:val="22"/>
              </w:rPr>
            </w:pPr>
            <w:r>
              <w:rPr>
                <w:rFonts w:ascii="Calibri" w:hAnsi="Calibri" w:cs="Calibri"/>
                <w:color w:val="000000"/>
                <w:sz w:val="22"/>
              </w:rPr>
              <w:t>Use on all projects requiring roadway lighting. Not for use on tunnel lighting.</w:t>
            </w:r>
          </w:p>
        </w:tc>
      </w:tr>
      <w:tr w:rsidR="00EF1C8A" w:rsidRPr="0060698E" w14:paraId="626FC304" w14:textId="77777777" w:rsidTr="005C34F8">
        <w:trPr>
          <w:cantSplit/>
          <w:trHeight w:val="300"/>
        </w:trPr>
        <w:tc>
          <w:tcPr>
            <w:tcW w:w="1977" w:type="dxa"/>
            <w:shd w:val="clear" w:color="auto" w:fill="auto"/>
            <w:noWrap/>
            <w:vAlign w:val="center"/>
          </w:tcPr>
          <w:p w14:paraId="7DF4DE20" w14:textId="77777777" w:rsidR="00EF1C8A" w:rsidRDefault="00000000" w:rsidP="00EF1C8A">
            <w:pPr>
              <w:rPr>
                <w:rFonts w:ascii="Calibri" w:hAnsi="Calibri" w:cs="Calibri"/>
                <w:color w:val="0563C1"/>
                <w:sz w:val="22"/>
                <w:u w:val="single"/>
              </w:rPr>
            </w:pPr>
            <w:hyperlink r:id="rId105" w:history="1">
              <w:r w:rsidR="00EF1C8A">
                <w:rPr>
                  <w:rStyle w:val="Hyperlink"/>
                  <w:rFonts w:ascii="Calibri" w:hAnsi="Calibri" w:cs="Calibri"/>
                  <w:sz w:val="22"/>
                </w:rPr>
                <w:t>SP801-DB0100-01</w:t>
              </w:r>
            </w:hyperlink>
          </w:p>
        </w:tc>
        <w:tc>
          <w:tcPr>
            <w:tcW w:w="4048" w:type="dxa"/>
            <w:shd w:val="clear" w:color="auto" w:fill="auto"/>
            <w:noWrap/>
            <w:vAlign w:val="center"/>
          </w:tcPr>
          <w:p w14:paraId="35FA5B6D" w14:textId="77777777" w:rsidR="00EF1C8A" w:rsidRDefault="00EF1C8A" w:rsidP="00EF1C8A">
            <w:pPr>
              <w:rPr>
                <w:rFonts w:ascii="Calibri" w:hAnsi="Calibri" w:cs="Calibri"/>
                <w:color w:val="000000"/>
                <w:sz w:val="22"/>
              </w:rPr>
            </w:pPr>
            <w:r>
              <w:rPr>
                <w:rFonts w:ascii="Calibri" w:hAnsi="Calibri" w:cs="Calibri"/>
                <w:color w:val="000000"/>
                <w:sz w:val="22"/>
              </w:rPr>
              <w:t>LANE CLOSURE COORDINATION (LCC)/LANE CLOSURE IMPLEMENTATION (LCI) 9-20-17</w:t>
            </w:r>
          </w:p>
        </w:tc>
        <w:tc>
          <w:tcPr>
            <w:tcW w:w="3420" w:type="dxa"/>
            <w:shd w:val="clear" w:color="auto" w:fill="auto"/>
            <w:vAlign w:val="center"/>
          </w:tcPr>
          <w:p w14:paraId="60922A5B" w14:textId="77777777" w:rsidR="00EF1C8A" w:rsidRDefault="00EF1C8A" w:rsidP="00EF1C8A">
            <w:pPr>
              <w:rPr>
                <w:rFonts w:ascii="Calibri" w:hAnsi="Calibri" w:cs="Calibri"/>
                <w:color w:val="000000"/>
                <w:sz w:val="22"/>
              </w:rPr>
            </w:pPr>
            <w:r>
              <w:rPr>
                <w:rFonts w:ascii="Calibri" w:hAnsi="Calibri" w:cs="Calibri"/>
                <w:color w:val="000000"/>
                <w:sz w:val="22"/>
              </w:rPr>
              <w:t>For use on all projects which contain a lane closure on VDOT controlled roadways; including  interstates, limited access highways, and Corridors of Statewide Significance (</w:t>
            </w:r>
            <w:proofErr w:type="spellStart"/>
            <w:r>
              <w:rPr>
                <w:rFonts w:ascii="Calibri" w:hAnsi="Calibri" w:cs="Calibri"/>
                <w:color w:val="000000"/>
                <w:sz w:val="22"/>
              </w:rPr>
              <w:t>CoSS</w:t>
            </w:r>
            <w:proofErr w:type="spellEnd"/>
            <w:r>
              <w:rPr>
                <w:rFonts w:ascii="Calibri" w:hAnsi="Calibri" w:cs="Calibri"/>
                <w:color w:val="000000"/>
                <w:sz w:val="22"/>
              </w:rPr>
              <w:t xml:space="preserve">). </w:t>
            </w:r>
          </w:p>
        </w:tc>
      </w:tr>
    </w:tbl>
    <w:p w14:paraId="7499681C" w14:textId="77777777" w:rsidR="00A10C28" w:rsidRDefault="00A10C28"/>
    <w:p w14:paraId="3C3BFD72" w14:textId="77777777" w:rsidR="00A10C28" w:rsidRDefault="00A10C28"/>
    <w:sectPr w:rsidR="00A10C28" w:rsidSect="0060698E">
      <w:headerReference w:type="default" r:id="rId106"/>
      <w:footerReference w:type="default" r:id="rId107"/>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49A69B" w14:textId="77777777" w:rsidR="00A953DB" w:rsidRDefault="00A953DB" w:rsidP="006A3766">
      <w:r>
        <w:separator/>
      </w:r>
    </w:p>
  </w:endnote>
  <w:endnote w:type="continuationSeparator" w:id="0">
    <w:p w14:paraId="39C9A57E" w14:textId="77777777" w:rsidR="00A953DB" w:rsidRDefault="00A953DB" w:rsidP="006A37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54953010"/>
      <w:docPartObj>
        <w:docPartGallery w:val="Page Numbers (Bottom of Page)"/>
        <w:docPartUnique/>
      </w:docPartObj>
    </w:sdtPr>
    <w:sdtEndPr>
      <w:rPr>
        <w:rFonts w:cs="Arial"/>
        <w:noProof/>
      </w:rPr>
    </w:sdtEndPr>
    <w:sdtContent>
      <w:p w14:paraId="2F53B5F9" w14:textId="77777777" w:rsidR="002D6971" w:rsidRPr="004A0C67" w:rsidRDefault="002D6971">
        <w:pPr>
          <w:pStyle w:val="Footer"/>
          <w:jc w:val="center"/>
          <w:rPr>
            <w:rFonts w:cs="Arial"/>
          </w:rPr>
        </w:pPr>
        <w:r>
          <w:t>DB-</w:t>
        </w:r>
        <w:r w:rsidRPr="004A0C67">
          <w:rPr>
            <w:rFonts w:cs="Arial"/>
          </w:rPr>
          <w:fldChar w:fldCharType="begin"/>
        </w:r>
        <w:r w:rsidRPr="004A0C67">
          <w:rPr>
            <w:rFonts w:cs="Arial"/>
          </w:rPr>
          <w:instrText xml:space="preserve"> PAGE   \* MERGEFORMAT </w:instrText>
        </w:r>
        <w:r w:rsidRPr="004A0C67">
          <w:rPr>
            <w:rFonts w:cs="Arial"/>
          </w:rPr>
          <w:fldChar w:fldCharType="separate"/>
        </w:r>
        <w:r w:rsidR="005C34F8">
          <w:rPr>
            <w:rFonts w:cs="Arial"/>
            <w:noProof/>
          </w:rPr>
          <w:t>1</w:t>
        </w:r>
        <w:r w:rsidRPr="004A0C67">
          <w:rPr>
            <w:rFonts w:cs="Arial"/>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ED9326" w14:textId="77777777" w:rsidR="00A953DB" w:rsidRDefault="00A953DB" w:rsidP="006A3766">
      <w:r>
        <w:separator/>
      </w:r>
    </w:p>
  </w:footnote>
  <w:footnote w:type="continuationSeparator" w:id="0">
    <w:p w14:paraId="187CCDAC" w14:textId="77777777" w:rsidR="00A953DB" w:rsidRDefault="00A953DB" w:rsidP="006A37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B0A53E" w14:textId="77777777" w:rsidR="002D6971" w:rsidRDefault="002D6971" w:rsidP="00A63DC5">
    <w:pPr>
      <w:pStyle w:val="Header"/>
      <w:jc w:val="center"/>
      <w:rPr>
        <w:rFonts w:cs="Arial"/>
        <w:b/>
        <w:sz w:val="28"/>
        <w:szCs w:val="28"/>
      </w:rPr>
    </w:pPr>
    <w:r w:rsidRPr="00A63DC5">
      <w:rPr>
        <w:rFonts w:cs="Arial"/>
        <w:b/>
        <w:sz w:val="28"/>
        <w:szCs w:val="28"/>
      </w:rPr>
      <w:t>DESIGN-BUILD PICK LIST</w:t>
    </w:r>
  </w:p>
  <w:p w14:paraId="16C034D6" w14:textId="1DFB1BDD" w:rsidR="002D6971" w:rsidRPr="00A55527" w:rsidRDefault="00085DBA" w:rsidP="00A63DC5">
    <w:pPr>
      <w:pStyle w:val="Header"/>
      <w:jc w:val="center"/>
      <w:rPr>
        <w:rFonts w:cs="Arial"/>
        <w:szCs w:val="20"/>
      </w:rPr>
    </w:pPr>
    <w:r>
      <w:rPr>
        <w:rFonts w:cs="Arial"/>
        <w:szCs w:val="20"/>
      </w:rPr>
      <w:t>October 13, 2023</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B51E2"/>
    <w:rsid w:val="000552E3"/>
    <w:rsid w:val="00066A3C"/>
    <w:rsid w:val="000734F6"/>
    <w:rsid w:val="00073551"/>
    <w:rsid w:val="00085DBA"/>
    <w:rsid w:val="000A21F6"/>
    <w:rsid w:val="000C0C94"/>
    <w:rsid w:val="0014651F"/>
    <w:rsid w:val="00167095"/>
    <w:rsid w:val="0018416D"/>
    <w:rsid w:val="00192FC4"/>
    <w:rsid w:val="001B0840"/>
    <w:rsid w:val="001B51E2"/>
    <w:rsid w:val="001F402F"/>
    <w:rsid w:val="00266104"/>
    <w:rsid w:val="00273E81"/>
    <w:rsid w:val="002B495F"/>
    <w:rsid w:val="002D6971"/>
    <w:rsid w:val="002F3FB1"/>
    <w:rsid w:val="002F76FB"/>
    <w:rsid w:val="003C254A"/>
    <w:rsid w:val="003C25C9"/>
    <w:rsid w:val="003F0805"/>
    <w:rsid w:val="004108F0"/>
    <w:rsid w:val="00423941"/>
    <w:rsid w:val="00435525"/>
    <w:rsid w:val="004A0C67"/>
    <w:rsid w:val="0051660B"/>
    <w:rsid w:val="0053135C"/>
    <w:rsid w:val="00540D19"/>
    <w:rsid w:val="005807E6"/>
    <w:rsid w:val="005B51F0"/>
    <w:rsid w:val="005C34F8"/>
    <w:rsid w:val="005F3E14"/>
    <w:rsid w:val="00600617"/>
    <w:rsid w:val="0060639F"/>
    <w:rsid w:val="0060698E"/>
    <w:rsid w:val="006A3766"/>
    <w:rsid w:val="006C153B"/>
    <w:rsid w:val="006C78AF"/>
    <w:rsid w:val="006F359D"/>
    <w:rsid w:val="006F79B8"/>
    <w:rsid w:val="007376B9"/>
    <w:rsid w:val="007B6460"/>
    <w:rsid w:val="007C448D"/>
    <w:rsid w:val="007F0E16"/>
    <w:rsid w:val="0083592E"/>
    <w:rsid w:val="00881196"/>
    <w:rsid w:val="00887DC4"/>
    <w:rsid w:val="008B5347"/>
    <w:rsid w:val="008C4974"/>
    <w:rsid w:val="008F0DCB"/>
    <w:rsid w:val="008F1FC0"/>
    <w:rsid w:val="008F71EF"/>
    <w:rsid w:val="00914260"/>
    <w:rsid w:val="00921230"/>
    <w:rsid w:val="0095072B"/>
    <w:rsid w:val="00952C86"/>
    <w:rsid w:val="00977CE6"/>
    <w:rsid w:val="00992455"/>
    <w:rsid w:val="009C659C"/>
    <w:rsid w:val="009D4735"/>
    <w:rsid w:val="009E1ED8"/>
    <w:rsid w:val="00A0744B"/>
    <w:rsid w:val="00A10C28"/>
    <w:rsid w:val="00A55527"/>
    <w:rsid w:val="00A63DC5"/>
    <w:rsid w:val="00A74DCF"/>
    <w:rsid w:val="00A82CD9"/>
    <w:rsid w:val="00A953DB"/>
    <w:rsid w:val="00AB537F"/>
    <w:rsid w:val="00AD01C0"/>
    <w:rsid w:val="00B07849"/>
    <w:rsid w:val="00B962C6"/>
    <w:rsid w:val="00BE41CA"/>
    <w:rsid w:val="00C26A5F"/>
    <w:rsid w:val="00C32F27"/>
    <w:rsid w:val="00C3771C"/>
    <w:rsid w:val="00C41FF4"/>
    <w:rsid w:val="00C52A64"/>
    <w:rsid w:val="00C53BDD"/>
    <w:rsid w:val="00C55E04"/>
    <w:rsid w:val="00C82494"/>
    <w:rsid w:val="00C84AEA"/>
    <w:rsid w:val="00CB7886"/>
    <w:rsid w:val="00D16AF3"/>
    <w:rsid w:val="00D40B8B"/>
    <w:rsid w:val="00D96950"/>
    <w:rsid w:val="00E54750"/>
    <w:rsid w:val="00E66D5F"/>
    <w:rsid w:val="00E704EF"/>
    <w:rsid w:val="00EA61E5"/>
    <w:rsid w:val="00ED65E8"/>
    <w:rsid w:val="00EF1C8A"/>
    <w:rsid w:val="00F37B61"/>
    <w:rsid w:val="00F8053B"/>
    <w:rsid w:val="00FB061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94CEF5A"/>
  <w15:chartTrackingRefBased/>
  <w15:docId w15:val="{9233AD8F-1A48-4D92-A205-05461E8852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698E"/>
    <w:pPr>
      <w:spacing w:after="0" w:line="240" w:lineRule="auto"/>
    </w:pPr>
    <w:rPr>
      <w:rFonts w:ascii="Arial" w:hAnsi="Arial"/>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A3766"/>
    <w:pPr>
      <w:tabs>
        <w:tab w:val="center" w:pos="4680"/>
        <w:tab w:val="right" w:pos="9360"/>
      </w:tabs>
    </w:pPr>
  </w:style>
  <w:style w:type="character" w:customStyle="1" w:styleId="HeaderChar">
    <w:name w:val="Header Char"/>
    <w:basedOn w:val="DefaultParagraphFont"/>
    <w:link w:val="Header"/>
    <w:uiPriority w:val="99"/>
    <w:rsid w:val="006A3766"/>
  </w:style>
  <w:style w:type="paragraph" w:styleId="Footer">
    <w:name w:val="footer"/>
    <w:basedOn w:val="Normal"/>
    <w:link w:val="FooterChar"/>
    <w:uiPriority w:val="99"/>
    <w:unhideWhenUsed/>
    <w:rsid w:val="006A3766"/>
    <w:pPr>
      <w:tabs>
        <w:tab w:val="center" w:pos="4680"/>
        <w:tab w:val="right" w:pos="9360"/>
      </w:tabs>
    </w:pPr>
  </w:style>
  <w:style w:type="character" w:customStyle="1" w:styleId="FooterChar">
    <w:name w:val="Footer Char"/>
    <w:basedOn w:val="DefaultParagraphFont"/>
    <w:link w:val="Footer"/>
    <w:uiPriority w:val="99"/>
    <w:rsid w:val="006A3766"/>
  </w:style>
  <w:style w:type="character" w:styleId="Hyperlink">
    <w:name w:val="Hyperlink"/>
    <w:basedOn w:val="DefaultParagraphFont"/>
    <w:uiPriority w:val="99"/>
    <w:unhideWhenUsed/>
    <w:rsid w:val="005807E6"/>
    <w:rPr>
      <w:color w:val="0563C1"/>
      <w:u w:val="single"/>
    </w:rPr>
  </w:style>
  <w:style w:type="character" w:styleId="FollowedHyperlink">
    <w:name w:val="FollowedHyperlink"/>
    <w:basedOn w:val="DefaultParagraphFont"/>
    <w:uiPriority w:val="99"/>
    <w:semiHidden/>
    <w:unhideWhenUsed/>
    <w:rsid w:val="005807E6"/>
    <w:rPr>
      <w:color w:val="954F72"/>
      <w:u w:val="single"/>
    </w:rPr>
  </w:style>
  <w:style w:type="paragraph" w:customStyle="1" w:styleId="msonormal0">
    <w:name w:val="msonormal"/>
    <w:basedOn w:val="Normal"/>
    <w:rsid w:val="005807E6"/>
    <w:pPr>
      <w:spacing w:before="100" w:beforeAutospacing="1" w:after="100" w:afterAutospacing="1"/>
    </w:pPr>
    <w:rPr>
      <w:rFonts w:ascii="Times New Roman" w:eastAsia="Times New Roman" w:hAnsi="Times New Roman" w:cs="Times New Roman"/>
      <w:sz w:val="24"/>
      <w:szCs w:val="24"/>
    </w:rPr>
  </w:style>
  <w:style w:type="paragraph" w:customStyle="1" w:styleId="xl65">
    <w:name w:val="xl65"/>
    <w:basedOn w:val="Normal"/>
    <w:rsid w:val="005807E6"/>
    <w:pPr>
      <w:spacing w:before="100" w:beforeAutospacing="1" w:after="100" w:afterAutospacing="1"/>
    </w:pPr>
    <w:rPr>
      <w:rFonts w:ascii="Times New Roman" w:eastAsia="Times New Roman" w:hAnsi="Times New Roman" w:cs="Times New Roman"/>
      <w:color w:val="0563C1"/>
      <w:sz w:val="24"/>
      <w:szCs w:val="24"/>
      <w:u w:val="single"/>
    </w:rPr>
  </w:style>
  <w:style w:type="paragraph" w:customStyle="1" w:styleId="xl67">
    <w:name w:val="xl67"/>
    <w:basedOn w:val="Normal"/>
    <w:rsid w:val="005807E6"/>
    <w:pPr>
      <w:spacing w:before="100" w:beforeAutospacing="1" w:after="100" w:afterAutospacing="1"/>
    </w:pPr>
    <w:rPr>
      <w:rFonts w:ascii="Times New Roman" w:eastAsia="Times New Roman" w:hAnsi="Times New Roman" w:cs="Times New Roman"/>
      <w:sz w:val="24"/>
      <w:szCs w:val="24"/>
    </w:rPr>
  </w:style>
  <w:style w:type="character" w:styleId="UnresolvedMention">
    <w:name w:val="Unresolved Mention"/>
    <w:basedOn w:val="DefaultParagraphFont"/>
    <w:uiPriority w:val="99"/>
    <w:semiHidden/>
    <w:unhideWhenUsed/>
    <w:rsid w:val="0051660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1631862">
      <w:bodyDiv w:val="1"/>
      <w:marLeft w:val="0"/>
      <w:marRight w:val="0"/>
      <w:marTop w:val="0"/>
      <w:marBottom w:val="0"/>
      <w:divBdr>
        <w:top w:val="none" w:sz="0" w:space="0" w:color="auto"/>
        <w:left w:val="none" w:sz="0" w:space="0" w:color="auto"/>
        <w:bottom w:val="none" w:sz="0" w:space="0" w:color="auto"/>
        <w:right w:val="none" w:sz="0" w:space="0" w:color="auto"/>
      </w:divBdr>
    </w:div>
    <w:div w:id="1390767041">
      <w:bodyDiv w:val="1"/>
      <w:marLeft w:val="0"/>
      <w:marRight w:val="0"/>
      <w:marTop w:val="0"/>
      <w:marBottom w:val="0"/>
      <w:divBdr>
        <w:top w:val="none" w:sz="0" w:space="0" w:color="auto"/>
        <w:left w:val="none" w:sz="0" w:space="0" w:color="auto"/>
        <w:bottom w:val="none" w:sz="0" w:space="0" w:color="auto"/>
        <w:right w:val="none" w:sz="0" w:space="0" w:color="auto"/>
      </w:divBdr>
    </w:div>
    <w:div w:id="19881214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https://covgov.sharepoint.com/sites/TM-VDOT-SC-Specifications-External/2020%20Standard%20Specifications/SP107-DB0110-00.docx" TargetMode="External"/><Relationship Id="rId21" Type="http://schemas.openxmlformats.org/officeDocument/2006/relationships/hyperlink" Target="https://covgov.sharepoint.com/sites/TM-VDOT-SC-Specifications-External/2020%20Standard%20Specifications/cn107-DB0110-00.docx" TargetMode="External"/><Relationship Id="rId42" Type="http://schemas.openxmlformats.org/officeDocument/2006/relationships/hyperlink" Target="https://covgov.sharepoint.com/sites/TM-VDOT-SC-Specifications-External/2020%20Standard%20Specifications/SP217-DB0110-00.docx" TargetMode="External"/><Relationship Id="rId47" Type="http://schemas.openxmlformats.org/officeDocument/2006/relationships/hyperlink" Target="https://covgov.sharepoint.com/sites/TM-VDOT-SC-Specifications-External/2020%20Standard%20Specifications/cq302-DB0100-00.docx" TargetMode="External"/><Relationship Id="rId63" Type="http://schemas.openxmlformats.org/officeDocument/2006/relationships/hyperlink" Target="https://covgov.sharepoint.com/sites/TM-VDOT-SC-Specifications-External/2020%20Standard%20Specifications/SP315-DB0420-00.docx" TargetMode="External"/><Relationship Id="rId68" Type="http://schemas.openxmlformats.org/officeDocument/2006/relationships/hyperlink" Target="https://covgov.sharepoint.com/sites/TM-VDOT-SC-Specifications-External/2020%20Standard%20Specifications/cn404-DB0100-00.docx" TargetMode="External"/><Relationship Id="rId84" Type="http://schemas.openxmlformats.org/officeDocument/2006/relationships/hyperlink" Target="https://covgov.sharepoint.com/sites/TM-VDOT-SC-Specifications-External/2020%20Standard%20Specifications/SP520-DB0100-00%20.docx" TargetMode="External"/><Relationship Id="rId89" Type="http://schemas.openxmlformats.org/officeDocument/2006/relationships/hyperlink" Target="https://covgov.sharepoint.com/sites/TM-VDOT-SC-Specifications-External/2020%20Standard%20Specifications/SP522-DB0190-00.docx" TargetMode="External"/><Relationship Id="rId16" Type="http://schemas.openxmlformats.org/officeDocument/2006/relationships/hyperlink" Target="https://covgov.sharepoint.com/sites/TM-VDOT-SC-Specifications-External/2020%20Standard%20Specifications/SP105-DB0600-01.docx" TargetMode="External"/><Relationship Id="rId107" Type="http://schemas.openxmlformats.org/officeDocument/2006/relationships/footer" Target="footer1.xml"/><Relationship Id="rId11" Type="http://schemas.openxmlformats.org/officeDocument/2006/relationships/hyperlink" Target="https://covgov.sharepoint.com/sites/TM-VDOT-SC-Specifications-External/2020%20Standard%20Specifications/SP102-DB0120-00.docx" TargetMode="External"/><Relationship Id="rId32" Type="http://schemas.openxmlformats.org/officeDocument/2006/relationships/hyperlink" Target="https://covgov.sharepoint.com/sites/TM-VDOT-SC-Specifications-External/2020%20Standard%20Specifications/SP107-DB1913-00.docx" TargetMode="External"/><Relationship Id="rId37" Type="http://schemas.openxmlformats.org/officeDocument/2006/relationships/hyperlink" Target="https://covgov.sharepoint.com/sites/TM-VDOT-SC-Specifications-External/2020%20Standard%20Specifications/SP208-DB0100-00.docx" TargetMode="External"/><Relationship Id="rId53" Type="http://schemas.openxmlformats.org/officeDocument/2006/relationships/hyperlink" Target="https://covgov.sharepoint.com/sites/TM-VDOT-SC-Specifications-External/2020%20Standard%20Specifications/SP307-DB0100-01.docx" TargetMode="External"/><Relationship Id="rId58" Type="http://schemas.openxmlformats.org/officeDocument/2006/relationships/hyperlink" Target="https://covgov.sharepoint.com/sites/TM-VDOT-SC-Specifications-External/2020%20Standard%20Specifications/cq315-DB0110-00.docx" TargetMode="External"/><Relationship Id="rId74" Type="http://schemas.openxmlformats.org/officeDocument/2006/relationships/hyperlink" Target="https://covgov.sharepoint.com/sites/TM-VDOT-SC-Specifications-External/2020%20Standard%20Specifications/cn512-DB0120-00.docx" TargetMode="External"/><Relationship Id="rId79" Type="http://schemas.openxmlformats.org/officeDocument/2006/relationships/hyperlink" Target="https://covgov.sharepoint.com/sites/TM-VDOT-SC-Specifications-External/2020%20Standard%20Specifications/SP512-DB0100-00.docx" TargetMode="External"/><Relationship Id="rId102" Type="http://schemas.openxmlformats.org/officeDocument/2006/relationships/hyperlink" Target="https://covgov.sharepoint.com/sites/TM-VDOT-SC-Specifications-External/2020%20Standard%20Specifications/SP704-DB0120-00.docx" TargetMode="External"/><Relationship Id="rId5" Type="http://schemas.openxmlformats.org/officeDocument/2006/relationships/endnotes" Target="endnotes.xml"/><Relationship Id="rId90" Type="http://schemas.openxmlformats.org/officeDocument/2006/relationships/hyperlink" Target="https://covgov.sharepoint.com/sites/TM-VDOT-SC-Specifications-External/2020%20Standard%20Specifications/SP522-DB0200-00.docx" TargetMode="External"/><Relationship Id="rId95" Type="http://schemas.openxmlformats.org/officeDocument/2006/relationships/hyperlink" Target="https://covgov.sharepoint.com/sites/TM-VDOT-SC-Specifications-External/2020%20Standard%20Specifications/SP522-DB0310-00.docx" TargetMode="External"/><Relationship Id="rId22" Type="http://schemas.openxmlformats.org/officeDocument/2006/relationships/hyperlink" Target="https://covgov.sharepoint.com/sites/TM-VDOT-SC-Specifications-External/2020%20Standard%20Specifications/cq107-DB0100-00.docx" TargetMode="External"/><Relationship Id="rId27" Type="http://schemas.openxmlformats.org/officeDocument/2006/relationships/hyperlink" Target="https://covgov.sharepoint.com/sites/TM-VDOT-SC-Specifications-External/2020%20Standard%20Specifications/SP107-DB1110-00.docx" TargetMode="External"/><Relationship Id="rId43" Type="http://schemas.openxmlformats.org/officeDocument/2006/relationships/hyperlink" Target="https://covgov.sharepoint.com/sites/TM-VDOT-SC-Specifications-External/2020%20Standard%20Specifications/SS220-002020-01.docx" TargetMode="External"/><Relationship Id="rId48" Type="http://schemas.openxmlformats.org/officeDocument/2006/relationships/hyperlink" Target="https://covgov.sharepoint.com/sites/TM-VDOT-SC-Specifications-External/2020%20Standard%20Specifications/SP302-DB0120-00.docx" TargetMode="External"/><Relationship Id="rId64" Type="http://schemas.openxmlformats.org/officeDocument/2006/relationships/hyperlink" Target="https://covgov.sharepoint.com/sites/TM-VDOT-SC-Specifications-External/2020%20Standard%20Specifications/SP315-DB0710-01.docx" TargetMode="External"/><Relationship Id="rId69" Type="http://schemas.openxmlformats.org/officeDocument/2006/relationships/hyperlink" Target="https://covgov.sharepoint.com/sites/TM-VDOT-SC-Specifications-External/2020%20Standard%20Specifications/SP404-DB0130-00.docx" TargetMode="External"/><Relationship Id="rId80" Type="http://schemas.openxmlformats.org/officeDocument/2006/relationships/hyperlink" Target="https://covgov.sharepoint.com/sites/TM-VDOT-SC-Specifications-External/2020%20Standard%20Specifications/SP512-DB0130-00.docx" TargetMode="External"/><Relationship Id="rId85" Type="http://schemas.openxmlformats.org/officeDocument/2006/relationships/hyperlink" Target="https://covgov.sharepoint.com/sites/TM-VDOT-SC-Specifications-External/2020%20Standard%20Specifications/cn522-DB0140-00.docx" TargetMode="External"/><Relationship Id="rId12" Type="http://schemas.openxmlformats.org/officeDocument/2006/relationships/hyperlink" Target="https://covgov.sharepoint.com/sites/TM-VDOT-SC-Specifications-External/2020%20Standard%20Specifications/SP102-DB0510-02.docx" TargetMode="External"/><Relationship Id="rId17" Type="http://schemas.openxmlformats.org/officeDocument/2006/relationships/hyperlink" Target="https://covgov.sharepoint.com/sites/TM-VDOT-SC-Specifications-External/2020%20Standard%20Specifications/SP105-DB0610-00.docx" TargetMode="External"/><Relationship Id="rId33" Type="http://schemas.openxmlformats.org/officeDocument/2006/relationships/hyperlink" Target="https://covgov.sharepoint.com/sites/TM-VDOT-SC-Specifications-External/2020%20Standard%20Specifications/SP107-DB3000-00.docx" TargetMode="External"/><Relationship Id="rId38" Type="http://schemas.openxmlformats.org/officeDocument/2006/relationships/hyperlink" Target="https://covgov.sharepoint.com/sites/TM-VDOT-SC-Specifications-External/2020%20Standard%20Specifications/cn211-DB0100-00.docx" TargetMode="External"/><Relationship Id="rId59" Type="http://schemas.openxmlformats.org/officeDocument/2006/relationships/hyperlink" Target="https://covgov.sharepoint.com/sites/TM-VDOT-SC-Specifications-External/2020%20Standard%20Specifications/SP315-DB0160-00.docx" TargetMode="External"/><Relationship Id="rId103" Type="http://schemas.openxmlformats.org/officeDocument/2006/relationships/hyperlink" Target="https://covgov.sharepoint.com/sites/TM-VDOT-SC-Specifications-External/2020%20Standard%20Specifications/SS704-002020-02.docx" TargetMode="External"/><Relationship Id="rId108" Type="http://schemas.openxmlformats.org/officeDocument/2006/relationships/fontTable" Target="fontTable.xml"/><Relationship Id="rId54" Type="http://schemas.openxmlformats.org/officeDocument/2006/relationships/hyperlink" Target="https://covgov.sharepoint.com/sites/TM-VDOT-SC-Specifications-External/2020%20Standard%20Specifications/SP309-DB0100-00.docx" TargetMode="External"/><Relationship Id="rId70" Type="http://schemas.openxmlformats.org/officeDocument/2006/relationships/hyperlink" Target="https://covgov.sharepoint.com/sites/TM-VDOT-SC-Specifications-External/2020%20Standard%20Specifications/SQ404-DB0100-00.docx" TargetMode="External"/><Relationship Id="rId75" Type="http://schemas.openxmlformats.org/officeDocument/2006/relationships/hyperlink" Target="https://covgov.sharepoint.com/sites/TM-VDOT-SC-Specifications-External/2020%20Standard%20Specifications/cn512-DB0130-00.docx" TargetMode="External"/><Relationship Id="rId91" Type="http://schemas.openxmlformats.org/officeDocument/2006/relationships/hyperlink" Target="https://covgov.sharepoint.com/sites/TM-VDOT-SC-Specifications-External/2020%20Standard%20Specifications/SP522-DB0230-00.docx" TargetMode="External"/><Relationship Id="rId96" Type="http://schemas.openxmlformats.org/officeDocument/2006/relationships/hyperlink" Target="https://covgov.sharepoint.com/sites/TM-VDOT-SC-Specifications-External/2020%20Standard%20Specifications/SP522-DB0320-00.docx" TargetMode="External"/><Relationship Id="rId1" Type="http://schemas.openxmlformats.org/officeDocument/2006/relationships/styles" Target="styles.xml"/><Relationship Id="rId6" Type="http://schemas.openxmlformats.org/officeDocument/2006/relationships/hyperlink" Target="https://covgov.sharepoint.com/sites/TM-VDOT-SC-Specifications-External/2020%20Standard%20Specifications/SP0F0-000100-00.docx" TargetMode="External"/><Relationship Id="rId15" Type="http://schemas.openxmlformats.org/officeDocument/2006/relationships/hyperlink" Target="https://covgov.sharepoint.com/sites/TM-VDOT-SC-Specifications-External/2020%20Standard%20Specifications/SP105-DB1000-01.docx" TargetMode="External"/><Relationship Id="rId23" Type="http://schemas.openxmlformats.org/officeDocument/2006/relationships/hyperlink" Target="https://covgov.sharepoint.com/sites/TM-VDOT-SC-Specifications-External/2020%20Standard%20Specifications/cq107-DB0130-00.docx" TargetMode="External"/><Relationship Id="rId28" Type="http://schemas.openxmlformats.org/officeDocument/2006/relationships/hyperlink" Target="https://covgov.sharepoint.com/sites/TM-VDOT-SC-Specifications-External/2020%20Standard%20Specifications/SP107-DB1510-02.docx" TargetMode="External"/><Relationship Id="rId36" Type="http://schemas.openxmlformats.org/officeDocument/2006/relationships/hyperlink" Target="https://covgov.sharepoint.com/:w:/r/sites/TM-VDOT-SC-Specifications-External/_layouts/15/Doc.aspx?sourcedoc=%7B18EDF878-2365-4B8B-8374-1AA4F61EB1BE%7D&amp;file=SQ107-001310-00.docx&amp;action=default&amp;mobileredirect=true" TargetMode="External"/><Relationship Id="rId49" Type="http://schemas.openxmlformats.org/officeDocument/2006/relationships/hyperlink" Target="https://covgov.sharepoint.com/sites/TM-VDOT-SC-Specifications-External/2020%20Standard%20Specifications/SP302-DB0130-00.docx" TargetMode="External"/><Relationship Id="rId57" Type="http://schemas.openxmlformats.org/officeDocument/2006/relationships/hyperlink" Target="https://covgov.sharepoint.com/sites/TM-VDOT-SC-Specifications-External/2020%20Standard%20Specifications/cq315-DB0711-01.docx" TargetMode="External"/><Relationship Id="rId106" Type="http://schemas.openxmlformats.org/officeDocument/2006/relationships/header" Target="header1.xml"/><Relationship Id="rId10" Type="http://schemas.openxmlformats.org/officeDocument/2006/relationships/hyperlink" Target="https://covgov.sharepoint.com/sites/TM-VDOT-SC-Specifications-External/2020%20Standard%20Specifications/cn102-DB0510-00.docx" TargetMode="External"/><Relationship Id="rId31" Type="http://schemas.openxmlformats.org/officeDocument/2006/relationships/hyperlink" Target="https://covgov.sharepoint.com/sites/TM-VDOT-SC-Specifications-External/2020%20Standard%20Specifications/SP107-DB1912-00.docx" TargetMode="External"/><Relationship Id="rId44" Type="http://schemas.openxmlformats.org/officeDocument/2006/relationships/hyperlink" Target="https://covgov.sharepoint.com/sites/TM-VDOT-SC-Specifications-External/2020%20Standard%20Specifications/SS234-002020-01.docx" TargetMode="External"/><Relationship Id="rId52" Type="http://schemas.openxmlformats.org/officeDocument/2006/relationships/hyperlink" Target="https://covgov.sharepoint.com/sites/TM-VDOT-SC-Specifications-External/2020%20Standard%20Specifications/SP303-DB0210-00.docx" TargetMode="External"/><Relationship Id="rId60" Type="http://schemas.openxmlformats.org/officeDocument/2006/relationships/hyperlink" Target="https://covgov.sharepoint.com/sites/TM-VDOT-SC-Specifications-External/2020%20Standard%20Specifications/SP315-DB0320-01.docx" TargetMode="External"/><Relationship Id="rId65" Type="http://schemas.openxmlformats.org/officeDocument/2006/relationships/hyperlink" Target="https://covgov.sharepoint.com/sites/TM-VDOT-SC-Specifications-External/2020%20Standard%20Specifications/cq317-DB0100-00.docx" TargetMode="External"/><Relationship Id="rId73" Type="http://schemas.openxmlformats.org/officeDocument/2006/relationships/hyperlink" Target="https://covgov.sharepoint.com/sites/TM-VDOT-SC-Specifications-External/2020%20Standard%20Specifications/cn505-DB0100-01.docx" TargetMode="External"/><Relationship Id="rId78" Type="http://schemas.openxmlformats.org/officeDocument/2006/relationships/hyperlink" Target="https://covgov.sharepoint.com/sites/TM-VDOT-SC-Specifications-External/2020%20Standard%20Specifications/cq512-DB0321-00.docx" TargetMode="External"/><Relationship Id="rId81" Type="http://schemas.openxmlformats.org/officeDocument/2006/relationships/hyperlink" Target="https://covgov.sharepoint.com/sites/TM-VDOT-SC-Specifications-External/2020%20Standard%20Specifications/SP512-DB0140-00.docx" TargetMode="External"/><Relationship Id="rId86" Type="http://schemas.openxmlformats.org/officeDocument/2006/relationships/hyperlink" Target="https://covgov.sharepoint.com/sites/TM-VDOT-SC-Specifications-External/2020%20Standard%20Specifications/SP522-DB0100-00.docx" TargetMode="External"/><Relationship Id="rId94" Type="http://schemas.openxmlformats.org/officeDocument/2006/relationships/hyperlink" Target="https://covgov.sharepoint.com/sites/TM-VDOT-SC-Specifications-External/2020%20Standard%20Specifications/SP522-DB0300-00.docx" TargetMode="External"/><Relationship Id="rId99" Type="http://schemas.openxmlformats.org/officeDocument/2006/relationships/hyperlink" Target="https://covgov.sharepoint.com/sites/TM-VDOT-SC-Specifications-External/2020%20Standard%20Specifications/SP700-000180-03.docx" TargetMode="External"/><Relationship Id="rId101" Type="http://schemas.openxmlformats.org/officeDocument/2006/relationships/hyperlink" Target="https://covgov.sharepoint.com/sites/TM-VDOT-SC-Specifications-External/2020%20Standard%20Specifications/SP703-DB0120-00.docx" TargetMode="External"/><Relationship Id="rId4" Type="http://schemas.openxmlformats.org/officeDocument/2006/relationships/footnotes" Target="footnotes.xml"/><Relationship Id="rId9" Type="http://schemas.openxmlformats.org/officeDocument/2006/relationships/hyperlink" Target="https://covgov.sharepoint.com/sites/TM-VDOT-SC-Specifications-External/2020%20Standard%20Specifications/SP0F0-000150-01.docx" TargetMode="External"/><Relationship Id="rId13" Type="http://schemas.openxmlformats.org/officeDocument/2006/relationships/hyperlink" Target="https://covgov.sharepoint.com/sites/TM-VDOT-SC-Specifications-External/2020%20Standard%20Specifications/cn105-DB0610-00.docx" TargetMode="External"/><Relationship Id="rId18" Type="http://schemas.openxmlformats.org/officeDocument/2006/relationships/hyperlink" Target="https://covgov.sharepoint.com/sites/TM-VDOT-SC-Specifications-External/2020%20Standard%20Specifications/SQ105-DB0610-01.docx" TargetMode="External"/><Relationship Id="rId39" Type="http://schemas.openxmlformats.org/officeDocument/2006/relationships/hyperlink" Target="https://covgov.sharepoint.com/sites/TM-VDOT-SC-Specifications-External/2020%20Standard%20Specifications/SP211-DB0400-00.docx" TargetMode="External"/><Relationship Id="rId109" Type="http://schemas.openxmlformats.org/officeDocument/2006/relationships/theme" Target="theme/theme1.xml"/><Relationship Id="rId34" Type="http://schemas.openxmlformats.org/officeDocument/2006/relationships/hyperlink" Target="https://covgov.sharepoint.com/sites/TM-VDOT-SC-Specifications-External/2020%20Standard%20Specifications/SQ107-DB1510-00.docx" TargetMode="External"/><Relationship Id="rId50" Type="http://schemas.openxmlformats.org/officeDocument/2006/relationships/hyperlink" Target="https://covgov.sharepoint.com/sites/TM-VDOT-SC-Specifications-External/2020%20Standard%20Specifications/SP302-DB0300-01.docx" TargetMode="External"/><Relationship Id="rId55" Type="http://schemas.openxmlformats.org/officeDocument/2006/relationships/hyperlink" Target="https://covgov.sharepoint.com/sites/TM-VDOT-SC-Specifications-External/2020%20Standard%20Specifications/SP312-000105-00.docx" TargetMode="External"/><Relationship Id="rId76" Type="http://schemas.openxmlformats.org/officeDocument/2006/relationships/hyperlink" Target="https://covgov.sharepoint.com/sites/TM-VDOT-SC-Specifications-External/2020%20Standard%20Specifications/cn512-DB0310-00.docx" TargetMode="External"/><Relationship Id="rId97" Type="http://schemas.openxmlformats.org/officeDocument/2006/relationships/hyperlink" Target="https://covgov.sharepoint.com/sites/TM-VDOT-SC-Specifications-External/2020%20Standard%20Specifications/SP522-DB0330-00.docx" TargetMode="External"/><Relationship Id="rId104" Type="http://schemas.openxmlformats.org/officeDocument/2006/relationships/hyperlink" Target="https://covgov.sharepoint.com/sites/TM-VDOT-SC-Specifications-External/2020%20Standard%20Specifications/SP705-DB0100-00.docx" TargetMode="External"/><Relationship Id="rId7" Type="http://schemas.openxmlformats.org/officeDocument/2006/relationships/hyperlink" Target="https://covgov.sharepoint.com/:w:/r/sites/TM-VDOT-SC-Specifications-External/_layouts/15/Doc.aspx?sourcedoc=%7BDB0937AE-B957-466B-B627-9291D2500138%7D&amp;file=SP0F0-000130-02.docx&amp;action=default&amp;mobileredirect=true" TargetMode="External"/><Relationship Id="rId71" Type="http://schemas.openxmlformats.org/officeDocument/2006/relationships/hyperlink" Target="https://covgov.sharepoint.com/sites/TM-VDOT-SC-Specifications-External/2020%20Standard%20Specifications/SP407-DB0500-00.docx" TargetMode="External"/><Relationship Id="rId92" Type="http://schemas.openxmlformats.org/officeDocument/2006/relationships/hyperlink" Target="https://covgov.sharepoint.com/sites/TM-VDOT-SC-Specifications-External/2020%20Standard%20Specifications/SP522-DB0250-00.docx" TargetMode="External"/><Relationship Id="rId2" Type="http://schemas.openxmlformats.org/officeDocument/2006/relationships/settings" Target="settings.xml"/><Relationship Id="rId29" Type="http://schemas.openxmlformats.org/officeDocument/2006/relationships/hyperlink" Target="https://covgov.sharepoint.com/sites/TM-VDOT-SC-Specifications-External/2020%20Standard%20Specifications/SP107-DB1910-01.docx" TargetMode="External"/><Relationship Id="rId24" Type="http://schemas.openxmlformats.org/officeDocument/2006/relationships/hyperlink" Target="https://covgov.sharepoint.com/sites/TM-VDOT-SC-Specifications-External/2020%20Standard%20Specifications/cq107-000150-00.docx" TargetMode="External"/><Relationship Id="rId40" Type="http://schemas.openxmlformats.org/officeDocument/2006/relationships/hyperlink" Target="https://covgov.sharepoint.com/sites/TM-VDOT-SC-Specifications-External/2020%20Standard%20Specifications/SP217-DB0120-00.docx" TargetMode="External"/><Relationship Id="rId45" Type="http://schemas.openxmlformats.org/officeDocument/2006/relationships/hyperlink" Target="https://covgov.sharepoint.com/sites/TM-VDOT-SC-Specifications-External/2020%20Standard%20Specifications/SS235-002020-01.docx" TargetMode="External"/><Relationship Id="rId66" Type="http://schemas.openxmlformats.org/officeDocument/2006/relationships/hyperlink" Target="https://covgov.sharepoint.com/sites/TM-VDOT-SC-Specifications-External/2020%20Standard%20Specifications/SP401-DB0100-01.docx" TargetMode="External"/><Relationship Id="rId87" Type="http://schemas.openxmlformats.org/officeDocument/2006/relationships/hyperlink" Target="https://covgov.sharepoint.com/sites/TM-VDOT-SC-Specifications-External/2020%20Standard%20Specifications/SP522-DB0130-01.docx" TargetMode="External"/><Relationship Id="rId61" Type="http://schemas.openxmlformats.org/officeDocument/2006/relationships/hyperlink" Target="https://covgov.sharepoint.com/sites/TM-VDOT-SC-Specifications-External/2020%20Standard%20Specifications/SP315-DB0400-00.docx" TargetMode="External"/><Relationship Id="rId82" Type="http://schemas.openxmlformats.org/officeDocument/2006/relationships/hyperlink" Target="https://covgov.sharepoint.com/sites/TM-VDOT-SC-Specifications-External/2020%20Standard%20Specifications/SS512-002020-03.docx" TargetMode="External"/><Relationship Id="rId19" Type="http://schemas.openxmlformats.org/officeDocument/2006/relationships/hyperlink" Target="https://covgov.sharepoint.com/sites/TM-VDOT-SC-Specifications-External/2020%20Standard%20Specifications/SQ105-DB0611-01.docx" TargetMode="External"/><Relationship Id="rId14" Type="http://schemas.openxmlformats.org/officeDocument/2006/relationships/hyperlink" Target="https://covgov.sharepoint.com/sites/TM-VDOT-SC-Specifications-External/2020%20Standard%20Specifications/SP105-DB0110-00.docx" TargetMode="External"/><Relationship Id="rId30" Type="http://schemas.openxmlformats.org/officeDocument/2006/relationships/hyperlink" Target="https://covgov.sharepoint.com/sites/TM-VDOT-SC-Specifications-External/2020%20Standard%20Specifications/SP107-DB1911-00.docx" TargetMode="External"/><Relationship Id="rId35" Type="http://schemas.openxmlformats.org/officeDocument/2006/relationships/hyperlink" Target="https://covgov.sharepoint.com/:w:/r/sites/TM-VDOT-SC-Specifications-External/_layouts/15/Doc.aspx?sourcedoc=%7B57A42738-D215-4FB7-AC8B-C258148FDAAC%7D&amp;file=SQ107-001300-00.docx&amp;action=default&amp;mobileredirect=true" TargetMode="External"/><Relationship Id="rId56" Type="http://schemas.openxmlformats.org/officeDocument/2006/relationships/hyperlink" Target="https://covgov.sharepoint.com/sites/TM-VDOT-SC-Specifications-External/2020%20Standard%20Specifications/cn315-DB0100-00.docx" TargetMode="External"/><Relationship Id="rId77" Type="http://schemas.openxmlformats.org/officeDocument/2006/relationships/hyperlink" Target="https://covgov.sharepoint.com/sites/TM-VDOT-SC-Specifications-External/2020%20Standard%20Specifications/cq512-DB0120-00.docx" TargetMode="External"/><Relationship Id="rId100" Type="http://schemas.openxmlformats.org/officeDocument/2006/relationships/hyperlink" Target="https://covgov.sharepoint.com/sites/TM-VDOT-SC-Specifications-External/2020%20Standard%20Specifications/SP703-DB0100-00.docx" TargetMode="External"/><Relationship Id="rId105" Type="http://schemas.openxmlformats.org/officeDocument/2006/relationships/hyperlink" Target="https://covgov.sharepoint.com/sites/TM-VDOT-SC-Specifications-External/2020%20Standard%20Specifications/SP801-DB0100-01.docx" TargetMode="External"/><Relationship Id="rId8" Type="http://schemas.openxmlformats.org/officeDocument/2006/relationships/hyperlink" Target="https://covgov.sharepoint.com/sites/TM-VDOT-SC-Specifications-External/2020%20Standard%20Specifications/SP0F0-000140-00.docx" TargetMode="External"/><Relationship Id="rId51" Type="http://schemas.openxmlformats.org/officeDocument/2006/relationships/hyperlink" Target="https://covgov.sharepoint.com/sites/TM-VDOT-SC-Specifications-External/2020%20Standard%20Specifications/SQ302-DB0100-00.docx" TargetMode="External"/><Relationship Id="rId72" Type="http://schemas.openxmlformats.org/officeDocument/2006/relationships/hyperlink" Target="https://covgov.sharepoint.com/sites/TM-VDOT-SC-Specifications-External/2020%20Standard%20Specifications/cn504-DB0100-00.docx" TargetMode="External"/><Relationship Id="rId93" Type="http://schemas.openxmlformats.org/officeDocument/2006/relationships/hyperlink" Target="https://covgov.sharepoint.com/sites/TM-VDOT-SC-Specifications-External/2020%20Standard%20Specifications/SP522-DB0170-02.docx" TargetMode="External"/><Relationship Id="rId98" Type="http://schemas.openxmlformats.org/officeDocument/2006/relationships/hyperlink" Target="https://covgov.sharepoint.com/sites/TM-VDOT-SC-Specifications-External/2020%20Standard%20Specifications/SP700-DB0180-02.docx" TargetMode="External"/><Relationship Id="rId3" Type="http://schemas.openxmlformats.org/officeDocument/2006/relationships/webSettings" Target="webSettings.xml"/><Relationship Id="rId25" Type="http://schemas.openxmlformats.org/officeDocument/2006/relationships/hyperlink" Target="https://covgov.sharepoint.com/sites/TM-VDOT-SC-Specifications-External/2020%20Standard%20Specifications/SP107-DB0100-00.docx" TargetMode="External"/><Relationship Id="rId46" Type="http://schemas.openxmlformats.org/officeDocument/2006/relationships/hyperlink" Target="https://covgov.sharepoint.com/sites/TM-VDOT-SC-Specifications-External/2020%20Standard%20Specifications/SS246-002020-02.docx" TargetMode="External"/><Relationship Id="rId67" Type="http://schemas.openxmlformats.org/officeDocument/2006/relationships/hyperlink" Target="https://covgov.sharepoint.com/sites/TM-VDOT-SC-Specifications-External/2020%20Standard%20Specifications/SP403-DB0100-00.docx" TargetMode="External"/><Relationship Id="rId20" Type="http://schemas.openxmlformats.org/officeDocument/2006/relationships/hyperlink" Target="https://covgov.sharepoint.com/sites/TM-VDOT-SC-Specifications-External/2020%20Standard%20Specifications/cn107-DB0100-00.docx" TargetMode="External"/><Relationship Id="rId41" Type="http://schemas.openxmlformats.org/officeDocument/2006/relationships/hyperlink" Target="https://covgov.sharepoint.com/sites/TM-VDOT-SC-Specifications-External/2020%20Standard%20Specifications/SP217-DB0100-00.docx" TargetMode="External"/><Relationship Id="rId62" Type="http://schemas.openxmlformats.org/officeDocument/2006/relationships/hyperlink" Target="https://covgov.sharepoint.com/sites/TM-VDOT-SC-Specifications-External/2020%20Standard%20Specifications/SP315-DB0410-00.docx" TargetMode="External"/><Relationship Id="rId83" Type="http://schemas.openxmlformats.org/officeDocument/2006/relationships/hyperlink" Target="https://covgov.sharepoint.com/sites/TM-VDOT-SC-Specifications-External/2020%20Standard%20Specifications/cn518-DB0210-00.docx" TargetMode="External"/><Relationship Id="rId88" Type="http://schemas.openxmlformats.org/officeDocument/2006/relationships/hyperlink" Target="https://covgov.sharepoint.com/sites/TM-VDOT-SC-Specifications-External/2020%20Standard%20Specifications/SP522-DB0160-00.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139</TotalTime>
  <Pages>8</Pages>
  <Words>4281</Words>
  <Characters>24407</Characters>
  <Application>Microsoft Office Word</Application>
  <DocSecurity>0</DocSecurity>
  <Lines>203</Lines>
  <Paragraphs>57</Paragraphs>
  <ScaleCrop>false</ScaleCrop>
  <HeadingPairs>
    <vt:vector size="2" baseType="variant">
      <vt:variant>
        <vt:lpstr>Title</vt:lpstr>
      </vt:variant>
      <vt:variant>
        <vt:i4>1</vt:i4>
      </vt:variant>
    </vt:vector>
  </HeadingPairs>
  <TitlesOfParts>
    <vt:vector size="1" baseType="lpstr">
      <vt:lpstr>PICK LIST (Design-Build) July 2021 [08-10-21 Advertisement]</vt:lpstr>
    </vt:vector>
  </TitlesOfParts>
  <Company>Virginia IT Infrastructure Partnership</Company>
  <LinksUpToDate>false</LinksUpToDate>
  <CharactersWithSpaces>28631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PICK LIST (Design-Build) Aug 2022</dc:title>
  <dc:subject/>
  <dc:creator>Gayle, David W. (VDOT)</dc:creator>
  <cp:keywords/>
  <dc:description/>
  <cp:lastModifiedBy>Hudson, William A. "Ashby" (VDOT)</cp:lastModifiedBy>
  <cp:revision>85</cp:revision>
  <dcterms:created xsi:type="dcterms:W3CDTF">2021-01-28T18:34:00Z</dcterms:created>
  <dcterms:modified xsi:type="dcterms:W3CDTF">2023-10-13T16:13:00Z</dcterms:modified>
</cp:coreProperties>
</file>